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B6C3B" w14:textId="77777777" w:rsidR="0006042E" w:rsidRDefault="0058278D">
      <w:pPr>
        <w:jc w:val="center"/>
      </w:pPr>
      <w:r>
        <w:rPr>
          <w:rFonts w:ascii="Calibri" w:eastAsia="Calibri" w:hAnsi="Calibri"/>
          <w:sz w:val="22"/>
          <w:szCs w:val="22"/>
          <w:lang w:eastAsia="en-US"/>
        </w:rPr>
        <w:t xml:space="preserve">     </w:t>
      </w:r>
      <w:r>
        <w:t>Муниципальное бюджетное общеобразовательное учреждение                                                                                                                         «</w:t>
      </w:r>
      <w:proofErr w:type="spellStart"/>
      <w:r>
        <w:t>Новоникитинская</w:t>
      </w:r>
      <w:proofErr w:type="spellEnd"/>
      <w:r>
        <w:t xml:space="preserve"> средняя общеобразовательная школа»</w:t>
      </w:r>
    </w:p>
    <w:p w14:paraId="3FE41A74" w14:textId="77777777" w:rsidR="0006042E" w:rsidRDefault="0058278D">
      <w:pPr>
        <w:jc w:val="center"/>
      </w:pPr>
      <w:r>
        <w:t>Октябрьского района Оренбургской области</w:t>
      </w:r>
    </w:p>
    <w:tbl>
      <w:tblPr>
        <w:tblW w:w="14397" w:type="dxa"/>
        <w:tblInd w:w="312" w:type="dxa"/>
        <w:tblLook w:val="04A0" w:firstRow="1" w:lastRow="0" w:firstColumn="1" w:lastColumn="0" w:noHBand="0" w:noVBand="1"/>
      </w:tblPr>
      <w:tblGrid>
        <w:gridCol w:w="236"/>
        <w:gridCol w:w="10190"/>
        <w:gridCol w:w="3971"/>
      </w:tblGrid>
      <w:tr w:rsidR="00EC04D6" w14:paraId="3796F575" w14:textId="77777777" w:rsidTr="00A71BA8">
        <w:tc>
          <w:tcPr>
            <w:tcW w:w="236" w:type="dxa"/>
            <w:shd w:val="clear" w:color="auto" w:fill="auto"/>
          </w:tcPr>
          <w:p w14:paraId="23341F3A" w14:textId="4BE2000B" w:rsidR="004560DD" w:rsidRDefault="00A71BA8" w:rsidP="004560DD">
            <w:pPr>
              <w:contextualSpacing/>
            </w:pPr>
            <w:r>
              <w:t xml:space="preserve"> </w:t>
            </w:r>
          </w:p>
          <w:p w14:paraId="07562E01" w14:textId="77777777" w:rsidR="00EC04D6" w:rsidRDefault="00EC04D6">
            <w:pPr>
              <w:contextualSpacing/>
            </w:pPr>
          </w:p>
        </w:tc>
        <w:tc>
          <w:tcPr>
            <w:tcW w:w="10190" w:type="dxa"/>
            <w:shd w:val="clear" w:color="auto" w:fill="auto"/>
          </w:tcPr>
          <w:p w14:paraId="7E8239F7" w14:textId="77777777" w:rsidR="00EC04D6" w:rsidRDefault="00EC04D6" w:rsidP="009B053C">
            <w:pPr>
              <w:contextualSpacing/>
            </w:pPr>
            <w:r>
              <w:t>Согласовано</w:t>
            </w:r>
          </w:p>
          <w:p w14:paraId="64F6C2F9" w14:textId="0565B7ED" w:rsidR="00EC04D6" w:rsidRDefault="00C91E3A" w:rsidP="009B053C">
            <w:pPr>
              <w:contextualSpacing/>
            </w:pPr>
            <w:r>
              <w:t>З</w:t>
            </w:r>
            <w:r w:rsidR="00EC04D6">
              <w:t>ам. директора по УВР</w:t>
            </w:r>
          </w:p>
          <w:p w14:paraId="69A2A93D" w14:textId="77777777" w:rsidR="00EC04D6" w:rsidRDefault="00EC04D6" w:rsidP="009B053C">
            <w:pPr>
              <w:contextualSpacing/>
            </w:pPr>
            <w:r>
              <w:t>______________</w:t>
            </w:r>
            <w:proofErr w:type="spellStart"/>
            <w:r>
              <w:t>В.Н.Захарова</w:t>
            </w:r>
            <w:proofErr w:type="spellEnd"/>
          </w:p>
          <w:p w14:paraId="5C76FDDC" w14:textId="77777777" w:rsidR="004560DD" w:rsidRDefault="004560DD" w:rsidP="004560DD">
            <w:pPr>
              <w:contextualSpacing/>
            </w:pPr>
            <w:proofErr w:type="gramStart"/>
            <w:r>
              <w:t>Протокол  №</w:t>
            </w:r>
            <w:proofErr w:type="gramEnd"/>
            <w:r>
              <w:t xml:space="preserve"> 1  от 30.08. 2023 г.</w:t>
            </w:r>
          </w:p>
          <w:p w14:paraId="61A77107" w14:textId="7B8FF355" w:rsidR="00EC04D6" w:rsidRDefault="00EC04D6">
            <w:pPr>
              <w:contextualSpacing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3971" w:type="dxa"/>
            <w:shd w:val="clear" w:color="auto" w:fill="auto"/>
          </w:tcPr>
          <w:p w14:paraId="4B067E77" w14:textId="77777777" w:rsidR="00EC04D6" w:rsidRDefault="00EC04D6" w:rsidP="009B053C">
            <w:pPr>
              <w:contextualSpacing/>
            </w:pPr>
            <w:r>
              <w:t>Утверждено</w:t>
            </w:r>
          </w:p>
          <w:p w14:paraId="532E8B19" w14:textId="77777777" w:rsidR="00EC04D6" w:rsidRDefault="00EC04D6" w:rsidP="009B053C">
            <w:pPr>
              <w:contextualSpacing/>
            </w:pPr>
            <w:r>
              <w:t xml:space="preserve">Директор </w:t>
            </w:r>
          </w:p>
          <w:p w14:paraId="3B9B1F31" w14:textId="77777777" w:rsidR="00EC04D6" w:rsidRDefault="00EC04D6" w:rsidP="009B053C">
            <w:pPr>
              <w:contextualSpacing/>
            </w:pPr>
            <w:r>
              <w:t>МБОУ «</w:t>
            </w:r>
            <w:proofErr w:type="spellStart"/>
            <w:r>
              <w:t>Новоникитинская</w:t>
            </w:r>
            <w:proofErr w:type="spellEnd"/>
            <w:r>
              <w:t xml:space="preserve"> СОШ»</w:t>
            </w:r>
          </w:p>
          <w:p w14:paraId="49085DDD" w14:textId="77777777" w:rsidR="00EC04D6" w:rsidRDefault="00EC04D6" w:rsidP="009B053C">
            <w:pPr>
              <w:contextualSpacing/>
            </w:pPr>
            <w:r>
              <w:t>______________Т.И. Стрельникова</w:t>
            </w:r>
          </w:p>
          <w:p w14:paraId="575A2053" w14:textId="5503ABA6" w:rsidR="00EC04D6" w:rsidRDefault="00C91E3A" w:rsidP="00A71BA8">
            <w:pPr>
              <w:contextualSpacing/>
              <w:rPr>
                <w:rFonts w:ascii="Calibri" w:eastAsia="Calibri" w:hAnsi="Calibri" w:cs="Calibri"/>
                <w:lang w:eastAsia="en-US"/>
              </w:rPr>
            </w:pPr>
            <w:r>
              <w:t xml:space="preserve">Приказ  № </w:t>
            </w:r>
            <w:r w:rsidR="00F50DB4">
              <w:t>12</w:t>
            </w:r>
            <w:r w:rsidR="00A71BA8">
              <w:t>1</w:t>
            </w:r>
            <w:bookmarkStart w:id="0" w:name="_GoBack"/>
            <w:bookmarkEnd w:id="0"/>
            <w:r w:rsidR="00F50DB4">
              <w:t>от 31.08</w:t>
            </w:r>
            <w:r w:rsidR="004560DD">
              <w:t>.2023</w:t>
            </w:r>
            <w:r w:rsidR="00EC04D6">
              <w:t xml:space="preserve"> г.</w:t>
            </w:r>
          </w:p>
        </w:tc>
      </w:tr>
    </w:tbl>
    <w:p w14:paraId="35535329" w14:textId="77777777" w:rsidR="0006042E" w:rsidRDefault="0006042E">
      <w:pPr>
        <w:rPr>
          <w:rFonts w:eastAsia="Calibri"/>
          <w:sz w:val="28"/>
          <w:szCs w:val="28"/>
          <w:lang w:eastAsia="en-US"/>
        </w:rPr>
      </w:pPr>
    </w:p>
    <w:p w14:paraId="58AA1493" w14:textId="77777777" w:rsidR="0006042E" w:rsidRDefault="0058278D">
      <w:pPr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>
        <w:rPr>
          <w:sz w:val="32"/>
          <w:szCs w:val="32"/>
        </w:rPr>
        <w:t xml:space="preserve">Рабочая программа                                                                                                                    </w:t>
      </w:r>
    </w:p>
    <w:p w14:paraId="0FE42C96" w14:textId="77777777" w:rsidR="0006042E" w:rsidRDefault="0058278D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внеурочной деятельности </w:t>
      </w:r>
    </w:p>
    <w:p w14:paraId="3F8F4086" w14:textId="77777777" w:rsidR="0006042E" w:rsidRDefault="0058278D">
      <w:pPr>
        <w:jc w:val="center"/>
        <w:rPr>
          <w:sz w:val="32"/>
          <w:szCs w:val="32"/>
        </w:rPr>
      </w:pPr>
      <w:r>
        <w:rPr>
          <w:sz w:val="32"/>
          <w:szCs w:val="32"/>
        </w:rPr>
        <w:t>спортивно – оздоровительного направления</w:t>
      </w:r>
    </w:p>
    <w:p w14:paraId="75AB19D6" w14:textId="77777777" w:rsidR="0006042E" w:rsidRDefault="0058278D">
      <w:pPr>
        <w:jc w:val="center"/>
        <w:rPr>
          <w:sz w:val="40"/>
          <w:szCs w:val="40"/>
        </w:rPr>
      </w:pPr>
      <w:r>
        <w:rPr>
          <w:sz w:val="40"/>
          <w:szCs w:val="40"/>
        </w:rPr>
        <w:t>«Шахматы»</w:t>
      </w:r>
    </w:p>
    <w:p w14:paraId="400B19AF" w14:textId="77777777" w:rsidR="0006042E" w:rsidRDefault="0058278D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2"/>
          <w:szCs w:val="22"/>
        </w:rPr>
        <w:t>(наименование предмета (курса)</w:t>
      </w:r>
    </w:p>
    <w:p w14:paraId="04E51AA1" w14:textId="77777777" w:rsidR="0006042E" w:rsidRDefault="0058278D">
      <w:pPr>
        <w:jc w:val="center"/>
      </w:pPr>
      <w:r>
        <w:t>Уровень образования: начальное общее образование</w:t>
      </w:r>
    </w:p>
    <w:p w14:paraId="643B53F9" w14:textId="77777777" w:rsidR="0006042E" w:rsidRDefault="0058278D">
      <w:pPr>
        <w:jc w:val="center"/>
      </w:pPr>
      <w:r>
        <w:t>1-4 классы</w:t>
      </w:r>
    </w:p>
    <w:p w14:paraId="53116E38" w14:textId="77777777" w:rsidR="0006042E" w:rsidRDefault="0058278D">
      <w:pPr>
        <w:jc w:val="center"/>
      </w:pPr>
      <w:r>
        <w:t>Уровень изучения курса внеурочной деятельности: базовый</w:t>
      </w:r>
    </w:p>
    <w:p w14:paraId="5EBE305C" w14:textId="27DC27C1" w:rsidR="0006042E" w:rsidRDefault="004E2199">
      <w:pPr>
        <w:jc w:val="center"/>
      </w:pPr>
      <w:r>
        <w:t>Срок реализации программы: 1 год</w:t>
      </w:r>
    </w:p>
    <w:p w14:paraId="41522758" w14:textId="5F1D4337" w:rsidR="0006042E" w:rsidRDefault="004560DD">
      <w:pPr>
        <w:jc w:val="center"/>
      </w:pPr>
      <w:r>
        <w:t>Год составления программы: 2023</w:t>
      </w:r>
    </w:p>
    <w:p w14:paraId="07BC205B" w14:textId="77777777" w:rsidR="0006042E" w:rsidRDefault="0058278D">
      <w:r>
        <w:t>Количество часов по учебному плану:</w:t>
      </w:r>
    </w:p>
    <w:p w14:paraId="33F0EA40" w14:textId="5BA9FDB0" w:rsidR="0006042E" w:rsidRDefault="004560DD">
      <w:r>
        <w:t>2</w:t>
      </w:r>
      <w:r w:rsidR="0058278D">
        <w:t xml:space="preserve"> класс: всего — 34 ч/год.  1 ч/неделю</w:t>
      </w:r>
    </w:p>
    <w:p w14:paraId="3C57744A" w14:textId="092086E7" w:rsidR="0006042E" w:rsidRDefault="004560DD">
      <w:r>
        <w:t>3</w:t>
      </w:r>
      <w:r w:rsidR="0058278D">
        <w:t xml:space="preserve"> класс: всего — 34 ч/год.  1 ч/неделю</w:t>
      </w:r>
    </w:p>
    <w:p w14:paraId="021508F6" w14:textId="77777777" w:rsidR="0006042E" w:rsidRDefault="0006042E"/>
    <w:p w14:paraId="7C05832E" w14:textId="77777777" w:rsidR="0006042E" w:rsidRDefault="0006042E">
      <w:pPr>
        <w:tabs>
          <w:tab w:val="left" w:pos="5520"/>
        </w:tabs>
      </w:pPr>
    </w:p>
    <w:p w14:paraId="7A86764B" w14:textId="64D68267" w:rsidR="0006042E" w:rsidRDefault="0058278D">
      <w:pPr>
        <w:tabs>
          <w:tab w:val="left" w:pos="5520"/>
        </w:tabs>
      </w:pPr>
      <w:r>
        <w:t xml:space="preserve">Автор — разработчик рабочей программы: </w:t>
      </w:r>
    </w:p>
    <w:p w14:paraId="13751276" w14:textId="77777777" w:rsidR="0006042E" w:rsidRDefault="0058278D">
      <w:pPr>
        <w:tabs>
          <w:tab w:val="left" w:pos="5520"/>
        </w:tabs>
      </w:pPr>
      <w:proofErr w:type="spellStart"/>
      <w:r>
        <w:rPr>
          <w:u w:val="single"/>
        </w:rPr>
        <w:t>Малай</w:t>
      </w:r>
      <w:proofErr w:type="spellEnd"/>
      <w:r>
        <w:rPr>
          <w:u w:val="single"/>
        </w:rPr>
        <w:t xml:space="preserve"> Валентина </w:t>
      </w:r>
      <w:proofErr w:type="spellStart"/>
      <w:r>
        <w:rPr>
          <w:u w:val="single"/>
        </w:rPr>
        <w:t>Урумбасаровна</w:t>
      </w:r>
      <w:proofErr w:type="spellEnd"/>
      <w:r>
        <w:rPr>
          <w:u w:val="single"/>
        </w:rPr>
        <w:t>, учитель начальных классов первой квалификационной категории</w:t>
      </w:r>
    </w:p>
    <w:p w14:paraId="0D51EC0C" w14:textId="77777777" w:rsidR="0006042E" w:rsidRDefault="0006042E">
      <w:pPr>
        <w:tabs>
          <w:tab w:val="left" w:pos="5520"/>
        </w:tabs>
        <w:ind w:firstLine="708"/>
        <w:rPr>
          <w:sz w:val="28"/>
          <w:szCs w:val="28"/>
        </w:rPr>
      </w:pPr>
    </w:p>
    <w:p w14:paraId="1AD93E29" w14:textId="77777777" w:rsidR="0006042E" w:rsidRDefault="0058278D">
      <w:pPr>
        <w:jc w:val="center"/>
      </w:pPr>
      <w:r>
        <w:t xml:space="preserve">с. </w:t>
      </w:r>
      <w:proofErr w:type="spellStart"/>
      <w:r>
        <w:t>Новоникитино</w:t>
      </w:r>
      <w:proofErr w:type="spellEnd"/>
    </w:p>
    <w:p w14:paraId="1B326E68" w14:textId="295950E6" w:rsidR="0006042E" w:rsidRDefault="004560DD">
      <w:pPr>
        <w:jc w:val="center"/>
      </w:pPr>
      <w:bookmarkStart w:id="1" w:name="__DdeLink__11366_1009742969"/>
      <w:bookmarkEnd w:id="1"/>
      <w:r>
        <w:t>2023</w:t>
      </w:r>
      <w:r w:rsidR="0058278D">
        <w:t xml:space="preserve"> год</w:t>
      </w:r>
    </w:p>
    <w:p w14:paraId="78C25881" w14:textId="77777777" w:rsidR="0006042E" w:rsidRDefault="0006042E">
      <w:pPr>
        <w:jc w:val="center"/>
      </w:pPr>
    </w:p>
    <w:p w14:paraId="62590E1D" w14:textId="77777777" w:rsidR="009577F4" w:rsidRDefault="009577F4" w:rsidP="009577F4">
      <w:pPr>
        <w:rPr>
          <w:color w:val="000000"/>
          <w:spacing w:val="1"/>
        </w:rPr>
      </w:pPr>
    </w:p>
    <w:p w14:paraId="0D7F48FA" w14:textId="77777777" w:rsidR="009577F4" w:rsidRDefault="009577F4" w:rsidP="009577F4">
      <w:pPr>
        <w:jc w:val="center"/>
        <w:rPr>
          <w:color w:val="000000"/>
          <w:spacing w:val="1"/>
        </w:rPr>
      </w:pPr>
      <w:r>
        <w:rPr>
          <w:color w:val="000000"/>
          <w:spacing w:val="1"/>
        </w:rPr>
        <w:lastRenderedPageBreak/>
        <w:t>ПОЯСНИТЕЛЬНАЯ ЗАПИСКА</w:t>
      </w:r>
    </w:p>
    <w:p w14:paraId="0E1FC3FD" w14:textId="77777777" w:rsidR="00761448" w:rsidRDefault="00761448" w:rsidP="009577F4">
      <w:pPr>
        <w:shd w:val="clear" w:color="auto" w:fill="FFFFFF"/>
        <w:tabs>
          <w:tab w:val="left" w:pos="518"/>
        </w:tabs>
        <w:jc w:val="center"/>
        <w:rPr>
          <w:color w:val="000000"/>
          <w:spacing w:val="1"/>
        </w:rPr>
      </w:pPr>
    </w:p>
    <w:p w14:paraId="35FB56EC" w14:textId="7E3FFC66" w:rsidR="0006042E" w:rsidRDefault="009577F4">
      <w:pPr>
        <w:shd w:val="clear" w:color="auto" w:fill="FFFFFF"/>
        <w:tabs>
          <w:tab w:val="left" w:pos="518"/>
        </w:tabs>
        <w:jc w:val="both"/>
      </w:pPr>
      <w:r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4"/>
        </w:rPr>
        <w:t>мм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50"/>
        </w:rPr>
        <w:t xml:space="preserve"> </w:t>
      </w:r>
      <w:r w:rsidRPr="00654DCA">
        <w:rPr>
          <w:rFonts w:eastAsia="Century Schoolbook"/>
          <w:color w:val="000000"/>
          <w:w w:val="101"/>
        </w:rPr>
        <w:t>в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1"/>
          <w:w w:val="107"/>
        </w:rPr>
        <w:t>у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"/>
          <w:w w:val="102"/>
        </w:rPr>
        <w:t>ч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"/>
          <w:w w:val="103"/>
        </w:rPr>
        <w:t>й</w:t>
      </w:r>
      <w:r w:rsidRPr="00654DCA">
        <w:rPr>
          <w:rFonts w:eastAsia="Century Schoolbook"/>
          <w:color w:val="000000"/>
          <w:spacing w:val="151"/>
        </w:rPr>
        <w:t xml:space="preserve"> </w:t>
      </w:r>
      <w:r w:rsidRPr="00654DCA">
        <w:rPr>
          <w:rFonts w:eastAsia="Century Schoolbook"/>
          <w:color w:val="000000"/>
          <w:w w:val="99"/>
        </w:rPr>
        <w:t>де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  <w:spacing w:val="1"/>
        </w:rPr>
        <w:t>н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50"/>
        </w:rPr>
        <w:t xml:space="preserve"> </w:t>
      </w:r>
      <w:r w:rsidRPr="00654DCA">
        <w:rPr>
          <w:rFonts w:eastAsia="Century Schoolbook"/>
          <w:color w:val="000000"/>
          <w:spacing w:val="8"/>
        </w:rPr>
        <w:t>«</w:t>
      </w:r>
      <w:r w:rsidR="00CB02A8">
        <w:rPr>
          <w:color w:val="000000"/>
          <w:spacing w:val="1"/>
        </w:rPr>
        <w:t>Шахматы</w:t>
      </w:r>
      <w:r w:rsidRPr="00654DCA">
        <w:rPr>
          <w:rFonts w:eastAsia="Century Schoolbook"/>
          <w:color w:val="000000"/>
          <w:spacing w:val="4"/>
        </w:rPr>
        <w:t>»</w:t>
      </w:r>
      <w:r w:rsidRPr="00654DCA">
        <w:rPr>
          <w:rFonts w:eastAsia="Century Schoolbook"/>
          <w:color w:val="000000"/>
          <w:spacing w:val="43"/>
        </w:rPr>
        <w:t xml:space="preserve"> 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3"/>
        </w:rPr>
        <w:t>з</w:t>
      </w:r>
      <w:r w:rsidRPr="00654DCA">
        <w:rPr>
          <w:rFonts w:eastAsia="Century Schoolbook"/>
          <w:color w:val="000000"/>
          <w:spacing w:val="1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2"/>
          <w:w w:val="103"/>
        </w:rPr>
        <w:t>б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-1"/>
          <w:w w:val="104"/>
        </w:rPr>
        <w:t>т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42"/>
        </w:rPr>
        <w:t xml:space="preserve"> </w:t>
      </w:r>
      <w:r w:rsidRPr="00654DCA">
        <w:rPr>
          <w:rFonts w:eastAsia="Century Schoolbook"/>
          <w:color w:val="000000"/>
          <w:w w:val="101"/>
        </w:rPr>
        <w:t>в</w:t>
      </w:r>
      <w:r w:rsidRPr="00654DCA">
        <w:rPr>
          <w:rFonts w:eastAsia="Century Schoolbook"/>
          <w:color w:val="000000"/>
          <w:spacing w:val="43"/>
        </w:rPr>
        <w:t xml:space="preserve"> 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1"/>
          <w:w w:val="104"/>
        </w:rPr>
        <w:t>т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101"/>
        </w:rPr>
        <w:t>в</w:t>
      </w:r>
      <w:r w:rsidRPr="00654DCA">
        <w:rPr>
          <w:rFonts w:eastAsia="Century Schoolbook"/>
          <w:color w:val="000000"/>
          <w:w w:val="103"/>
        </w:rPr>
        <w:t>ии</w:t>
      </w:r>
      <w:r w:rsidRPr="00654DCA">
        <w:rPr>
          <w:rFonts w:eastAsia="Century Schoolbook"/>
          <w:color w:val="000000"/>
          <w:spacing w:val="42"/>
        </w:rPr>
        <w:t xml:space="preserve"> 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43"/>
        </w:rPr>
        <w:t xml:space="preserve"> 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1"/>
          <w:w w:val="103"/>
        </w:rPr>
        <w:t>б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w w:val="104"/>
        </w:rPr>
        <w:t>м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21"/>
        </w:rPr>
        <w:t xml:space="preserve"> </w:t>
      </w:r>
      <w:r w:rsidRPr="00654DCA">
        <w:rPr>
          <w:rFonts w:eastAsia="Century Schoolbook"/>
          <w:color w:val="000000"/>
          <w:spacing w:val="3"/>
          <w:w w:val="103"/>
        </w:rPr>
        <w:t>Ф</w:t>
      </w:r>
      <w:r w:rsidRPr="00654DCA">
        <w:rPr>
          <w:rFonts w:eastAsia="Century Schoolbook"/>
          <w:color w:val="000000"/>
          <w:w w:val="99"/>
        </w:rPr>
        <w:t>еде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  <w:spacing w:val="1"/>
        </w:rPr>
        <w:t>н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21"/>
        </w:rPr>
        <w:t xml:space="preserve"> 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7"/>
        </w:rPr>
        <w:t>у</w:t>
      </w:r>
      <w:r w:rsidRPr="00654DCA">
        <w:rPr>
          <w:rFonts w:eastAsia="Century Schoolbook"/>
          <w:color w:val="000000"/>
          <w:spacing w:val="1"/>
          <w:w w:val="99"/>
        </w:rPr>
        <w:t>д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102"/>
        </w:rPr>
        <w:t>р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1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</w:rPr>
        <w:t>нн</w:t>
      </w:r>
      <w:r w:rsidRPr="00654DCA">
        <w:rPr>
          <w:rFonts w:eastAsia="Century Schoolbook"/>
          <w:color w:val="000000"/>
          <w:spacing w:val="1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22"/>
        </w:rPr>
        <w:t xml:space="preserve"> 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03"/>
        </w:rPr>
        <w:t>б</w:t>
      </w:r>
      <w:r w:rsidRPr="00654DCA">
        <w:rPr>
          <w:rFonts w:eastAsia="Century Schoolbook"/>
          <w:color w:val="000000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103"/>
        </w:rPr>
        <w:t>з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104"/>
        </w:rPr>
        <w:t>т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</w:rPr>
        <w:t>н</w:t>
      </w:r>
      <w:r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-1"/>
          <w:w w:val="104"/>
        </w:rPr>
        <w:t>т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9"/>
        </w:rPr>
        <w:t>д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2"/>
        </w:rPr>
        <w:t>р</w:t>
      </w:r>
      <w:r w:rsidRPr="00654DCA">
        <w:rPr>
          <w:rFonts w:eastAsia="Century Schoolbook"/>
          <w:color w:val="000000"/>
          <w:spacing w:val="-2"/>
          <w:w w:val="104"/>
        </w:rPr>
        <w:t>т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25"/>
        </w:rPr>
        <w:t xml:space="preserve"> 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2"/>
        </w:rPr>
        <w:t>ч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1"/>
          <w:w w:val="108"/>
        </w:rPr>
        <w:t>о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03"/>
        </w:rPr>
        <w:t>б</w:t>
      </w:r>
      <w:r w:rsidRPr="00654DCA">
        <w:rPr>
          <w:rFonts w:eastAsia="Century Schoolbook"/>
          <w:color w:val="000000"/>
          <w:w w:val="101"/>
        </w:rPr>
        <w:t>щ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03"/>
        </w:rPr>
        <w:t>б</w:t>
      </w:r>
      <w:r w:rsidRPr="00654DCA">
        <w:rPr>
          <w:rFonts w:eastAsia="Century Schoolbook"/>
          <w:color w:val="000000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103"/>
        </w:rPr>
        <w:t>з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"/>
          <w:w w:val="105"/>
        </w:rPr>
        <w:t>я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w w:val="108"/>
        </w:rPr>
        <w:t>(</w:t>
      </w:r>
      <w:r w:rsidRPr="00654DCA">
        <w:rPr>
          <w:rFonts w:eastAsia="Century Schoolbook"/>
          <w:color w:val="000000"/>
          <w:w w:val="107"/>
        </w:rPr>
        <w:t>у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w w:val="102"/>
        </w:rPr>
        <w:t>р</w:t>
      </w:r>
      <w:r w:rsidRPr="00654DCA">
        <w:rPr>
          <w:rFonts w:eastAsia="Century Schoolbook"/>
          <w:color w:val="000000"/>
          <w:w w:val="103"/>
        </w:rPr>
        <w:t>ж</w:t>
      </w:r>
      <w:r w:rsidRPr="00654DCA">
        <w:rPr>
          <w:rFonts w:eastAsia="Century Schoolbook"/>
          <w:color w:val="000000"/>
          <w:w w:val="99"/>
        </w:rPr>
        <w:t>дё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w w:val="102"/>
        </w:rPr>
        <w:t>Пр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"/>
          <w:w w:val="102"/>
        </w:rPr>
        <w:t>к</w:t>
      </w:r>
      <w:r w:rsidRPr="00654DCA">
        <w:rPr>
          <w:rFonts w:eastAsia="Century Schoolbook"/>
          <w:color w:val="000000"/>
          <w:spacing w:val="1"/>
          <w:w w:val="96"/>
        </w:rPr>
        <w:t>а</w:t>
      </w:r>
      <w:r w:rsidRPr="00654DCA">
        <w:rPr>
          <w:rFonts w:eastAsia="Century Schoolbook"/>
          <w:color w:val="000000"/>
          <w:spacing w:val="2"/>
          <w:w w:val="103"/>
        </w:rPr>
        <w:t>з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4"/>
        </w:rPr>
        <w:t>м</w:t>
      </w:r>
      <w:r w:rsidRPr="00654DCA">
        <w:rPr>
          <w:rFonts w:eastAsia="Century Schoolbook"/>
          <w:color w:val="000000"/>
          <w:spacing w:val="140"/>
        </w:rPr>
        <w:t xml:space="preserve"> </w:t>
      </w:r>
      <w:r w:rsidRPr="00654DCA">
        <w:rPr>
          <w:rFonts w:eastAsia="Century Schoolbook"/>
          <w:color w:val="000000"/>
        </w:rPr>
        <w:t>М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39"/>
        </w:rPr>
        <w:t xml:space="preserve"> </w:t>
      </w:r>
      <w:r w:rsidRPr="00654DCA"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spacing w:val="1"/>
          <w:w w:val="99"/>
        </w:rPr>
        <w:t>е</w:t>
      </w:r>
      <w:r w:rsidRPr="00654DCA">
        <w:rPr>
          <w:rFonts w:eastAsia="Century Schoolbook"/>
          <w:color w:val="000000"/>
          <w:w w:val="101"/>
        </w:rPr>
        <w:t>щ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1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"/>
          <w:w w:val="105"/>
        </w:rPr>
        <w:t>я</w:t>
      </w:r>
      <w:r w:rsidRPr="00654DCA">
        <w:rPr>
          <w:rFonts w:eastAsia="Century Schoolbook"/>
          <w:color w:val="000000"/>
          <w:spacing w:val="139"/>
        </w:rPr>
        <w:t xml:space="preserve"> </w:t>
      </w:r>
      <w:r w:rsidRPr="00654DCA">
        <w:rPr>
          <w:rFonts w:eastAsia="Century Schoolbook"/>
          <w:color w:val="000000"/>
          <w:w w:val="104"/>
        </w:rPr>
        <w:t>Р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сс</w:t>
      </w:r>
      <w:r w:rsidRPr="00654DCA">
        <w:rPr>
          <w:rFonts w:eastAsia="Century Schoolbook"/>
          <w:color w:val="000000"/>
          <w:w w:val="103"/>
        </w:rPr>
        <w:t>ий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2"/>
        </w:rPr>
        <w:t>к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3"/>
        </w:rPr>
        <w:t>й</w:t>
      </w:r>
      <w:r w:rsidRPr="00654DCA">
        <w:rPr>
          <w:rFonts w:eastAsia="Century Schoolbook"/>
          <w:color w:val="000000"/>
          <w:spacing w:val="140"/>
        </w:rPr>
        <w:t xml:space="preserve"> </w:t>
      </w:r>
      <w:r w:rsidRPr="00654DCA">
        <w:rPr>
          <w:rFonts w:eastAsia="Century Schoolbook"/>
          <w:color w:val="000000"/>
          <w:spacing w:val="3"/>
          <w:w w:val="103"/>
        </w:rPr>
        <w:t>Ф</w:t>
      </w:r>
      <w:r w:rsidRPr="00654DCA">
        <w:rPr>
          <w:rFonts w:eastAsia="Century Schoolbook"/>
          <w:color w:val="000000"/>
          <w:w w:val="99"/>
        </w:rPr>
        <w:t>еде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99"/>
        </w:rPr>
        <w:t>ц</w:t>
      </w:r>
      <w:r w:rsidRPr="00654DCA">
        <w:rPr>
          <w:rFonts w:eastAsia="Century Schoolbook"/>
          <w:color w:val="000000"/>
          <w:w w:val="103"/>
        </w:rPr>
        <w:t>ии</w:t>
      </w:r>
      <w:r w:rsidRPr="00654DCA">
        <w:rPr>
          <w:rFonts w:eastAsia="Century Schoolbook"/>
          <w:color w:val="000000"/>
        </w:rPr>
        <w:t xml:space="preserve"> </w:t>
      </w:r>
      <w:r w:rsidRPr="00654DCA">
        <w:rPr>
          <w:rFonts w:eastAsia="Century Schoolbook"/>
          <w:color w:val="000000"/>
          <w:w w:val="101"/>
        </w:rPr>
        <w:t>№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Pr="00654DCA">
        <w:rPr>
          <w:rFonts w:eastAsia="Century Schoolbook"/>
          <w:color w:val="000000"/>
          <w:w w:val="107"/>
        </w:rPr>
        <w:t>286</w:t>
      </w:r>
      <w:r w:rsidRPr="00654DCA">
        <w:rPr>
          <w:rFonts w:eastAsia="Century Schoolbook"/>
          <w:color w:val="000000"/>
          <w:spacing w:val="29"/>
        </w:rPr>
        <w:t xml:space="preserve"> 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9"/>
        </w:rPr>
        <w:t xml:space="preserve"> </w:t>
      </w:r>
      <w:r w:rsidRPr="00654DCA">
        <w:rPr>
          <w:rFonts w:eastAsia="Century Schoolbook"/>
          <w:color w:val="000000"/>
          <w:w w:val="107"/>
        </w:rPr>
        <w:t>31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Pr="00654DCA">
        <w:rPr>
          <w:rFonts w:eastAsia="Century Schoolbook"/>
          <w:color w:val="000000"/>
          <w:w w:val="104"/>
        </w:rPr>
        <w:t>м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Pr="00654DCA">
        <w:rPr>
          <w:rFonts w:eastAsia="Century Schoolbook"/>
          <w:color w:val="000000"/>
          <w:w w:val="107"/>
        </w:rPr>
        <w:t>2021</w:t>
      </w:r>
      <w:r w:rsidRPr="00654DCA">
        <w:rPr>
          <w:rFonts w:eastAsia="Century Schoolbook"/>
          <w:color w:val="000000"/>
          <w:spacing w:val="29"/>
        </w:rPr>
        <w:t xml:space="preserve"> 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-9"/>
          <w:w w:val="108"/>
        </w:rPr>
        <w:t>)</w:t>
      </w:r>
      <w:r w:rsidRPr="00654DCA">
        <w:rPr>
          <w:rFonts w:eastAsia="Century Schoolbook"/>
          <w:color w:val="000000"/>
          <w:spacing w:val="27"/>
        </w:rPr>
        <w:t xml:space="preserve"> 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Pr="00654DCA">
        <w:rPr>
          <w:rFonts w:eastAsia="Century Schoolbook"/>
          <w:color w:val="000000"/>
          <w:spacing w:val="1"/>
          <w:w w:val="110"/>
        </w:rPr>
        <w:t>с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Pr="00654DCA">
        <w:rPr>
          <w:rFonts w:eastAsia="Century Schoolbook"/>
          <w:color w:val="000000"/>
          <w:w w:val="107"/>
        </w:rPr>
        <w:t>у</w:t>
      </w:r>
      <w:r w:rsidRPr="00654DCA">
        <w:rPr>
          <w:rFonts w:eastAsia="Century Schoolbook"/>
          <w:color w:val="000000"/>
          <w:w w:val="102"/>
        </w:rPr>
        <w:t>ч</w:t>
      </w:r>
      <w:r w:rsidRPr="00654DCA">
        <w:rPr>
          <w:rFonts w:eastAsia="Century Schoolbook"/>
          <w:color w:val="000000"/>
          <w:spacing w:val="1"/>
          <w:w w:val="99"/>
        </w:rPr>
        <w:t>ё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"/>
          <w:w w:val="104"/>
        </w:rPr>
        <w:t>м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="0058278D">
        <w:t xml:space="preserve">авторской программы </w:t>
      </w:r>
      <w:r w:rsidR="0058278D">
        <w:rPr>
          <w:rFonts w:eastAsia="Calibri"/>
          <w:lang w:eastAsia="en-US"/>
        </w:rPr>
        <w:t xml:space="preserve">к завершённой предметной линии учебников «Шахматы в школе» для 1-4 классов под редакцией Е.А. Прудниковой, Е.И. Волковой.     </w:t>
      </w:r>
      <w:r w:rsidR="0058278D">
        <w:t>Рабочая программа составлена с учётом индивидуа</w:t>
      </w:r>
      <w:r>
        <w:t>льных особенностей обучающихся 2</w:t>
      </w:r>
      <w:r w:rsidR="0058278D">
        <w:t xml:space="preserve">- 4 классов, а также специфики классного коллектива. </w:t>
      </w:r>
    </w:p>
    <w:p w14:paraId="06427C19" w14:textId="77777777" w:rsidR="0006042E" w:rsidRDefault="0058278D">
      <w:pPr>
        <w:jc w:val="both"/>
        <w:rPr>
          <w:sz w:val="22"/>
          <w:szCs w:val="22"/>
        </w:rPr>
      </w:pPr>
      <w:r>
        <w:t xml:space="preserve">Вид программы: модифицированная </w:t>
      </w:r>
    </w:p>
    <w:p w14:paraId="3F9F6ED3" w14:textId="095C17A7" w:rsidR="0006042E" w:rsidRDefault="00C91E3A">
      <w:pPr>
        <w:widowControl w:val="0"/>
        <w:jc w:val="both"/>
        <w:rPr>
          <w:sz w:val="22"/>
          <w:szCs w:val="22"/>
        </w:rPr>
      </w:pPr>
      <w:r>
        <w:t>С</w:t>
      </w:r>
      <w:r w:rsidR="004E2199">
        <w:t>рок реализации программы: 1 год</w:t>
      </w:r>
    </w:p>
    <w:p w14:paraId="626B60C7" w14:textId="431AF0D6" w:rsidR="0006042E" w:rsidRDefault="004E2199">
      <w:pPr>
        <w:widowControl w:val="0"/>
        <w:jc w:val="both"/>
      </w:pPr>
      <w:r>
        <w:t>Возраст обучающихся:</w:t>
      </w:r>
      <w:r w:rsidR="00C2529B">
        <w:t xml:space="preserve"> 8 - 10</w:t>
      </w:r>
      <w:r w:rsidR="0058278D">
        <w:t xml:space="preserve"> лет</w:t>
      </w:r>
    </w:p>
    <w:p w14:paraId="56232585" w14:textId="77777777" w:rsidR="002C35E0" w:rsidRDefault="002C35E0">
      <w:pPr>
        <w:widowControl w:val="0"/>
        <w:jc w:val="both"/>
      </w:pPr>
    </w:p>
    <w:p w14:paraId="4DDDA101" w14:textId="537C3230" w:rsidR="002C35E0" w:rsidRPr="002C35E0" w:rsidRDefault="002C35E0" w:rsidP="002C35E0">
      <w:pPr>
        <w:widowControl w:val="0"/>
        <w:suppressAutoHyphens w:val="0"/>
        <w:spacing w:line="237" w:lineRule="auto"/>
        <w:ind w:right="29"/>
        <w:jc w:val="both"/>
        <w:rPr>
          <w:rFonts w:eastAsia="Century Schoolbook"/>
          <w:color w:val="000000"/>
        </w:rPr>
      </w:pPr>
      <w:r w:rsidRPr="002C35E0">
        <w:rPr>
          <w:rFonts w:eastAsia="Century Schoolbook"/>
          <w:b/>
          <w:bCs/>
          <w:color w:val="000000"/>
          <w:w w:val="97"/>
        </w:rPr>
        <w:t>Ц</w:t>
      </w:r>
      <w:r w:rsidRPr="002C35E0">
        <w:rPr>
          <w:rFonts w:eastAsia="Century Schoolbook"/>
          <w:b/>
          <w:bCs/>
          <w:color w:val="000000"/>
          <w:w w:val="90"/>
        </w:rPr>
        <w:t>е</w:t>
      </w:r>
      <w:r w:rsidRPr="002C35E0">
        <w:rPr>
          <w:rFonts w:eastAsia="Century Schoolbook"/>
          <w:b/>
          <w:bCs/>
          <w:color w:val="000000"/>
          <w:w w:val="94"/>
        </w:rPr>
        <w:t>ль</w:t>
      </w:r>
      <w:r w:rsidRPr="002C35E0">
        <w:rPr>
          <w:rFonts w:eastAsia="Century Schoolbook"/>
          <w:b/>
          <w:bCs/>
          <w:color w:val="000000"/>
          <w:spacing w:val="32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5"/>
        </w:rPr>
        <w:t>г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4"/>
        </w:rPr>
        <w:t>мм</w:t>
      </w:r>
      <w:r w:rsidRPr="002C35E0">
        <w:rPr>
          <w:rFonts w:eastAsia="Century Schoolbook"/>
          <w:color w:val="000000"/>
          <w:w w:val="106"/>
        </w:rPr>
        <w:t>ы</w:t>
      </w:r>
      <w:r w:rsidRPr="002C35E0">
        <w:rPr>
          <w:rFonts w:eastAsia="Century Schoolbook"/>
          <w:color w:val="000000"/>
          <w:spacing w:val="35"/>
        </w:rPr>
        <w:t xml:space="preserve"> </w:t>
      </w:r>
      <w:r w:rsidRPr="002C35E0">
        <w:rPr>
          <w:rFonts w:eastAsia="Century Schoolbook"/>
          <w:color w:val="000000"/>
          <w:w w:val="111"/>
        </w:rPr>
        <w:t>—</w:t>
      </w:r>
      <w:r w:rsidRPr="002C35E0">
        <w:rPr>
          <w:rFonts w:eastAsia="Century Schoolbook"/>
          <w:color w:val="000000"/>
          <w:spacing w:val="35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-1"/>
          <w:w w:val="103"/>
        </w:rPr>
        <w:t>з</w:t>
      </w:r>
      <w:r w:rsidRPr="002C35E0">
        <w:rPr>
          <w:rFonts w:eastAsia="Century Schoolbook"/>
          <w:color w:val="000000"/>
          <w:w w:val="99"/>
        </w:rPr>
        <w:t>д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35"/>
        </w:rPr>
        <w:t xml:space="preserve"> 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spacing w:val="1"/>
          <w:w w:val="108"/>
        </w:rPr>
        <w:t>о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w w:val="103"/>
        </w:rPr>
        <w:t>ий</w:t>
      </w:r>
      <w:r w:rsidRPr="002C35E0">
        <w:rPr>
          <w:rFonts w:eastAsia="Century Schoolbook"/>
          <w:color w:val="000000"/>
          <w:spacing w:val="35"/>
        </w:rPr>
        <w:t xml:space="preserve"> </w:t>
      </w:r>
      <w:r w:rsidRPr="002C35E0">
        <w:rPr>
          <w:rFonts w:eastAsia="Century Schoolbook"/>
          <w:color w:val="000000"/>
          <w:w w:val="99"/>
        </w:rPr>
        <w:t>д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35"/>
        </w:rPr>
        <w:t xml:space="preserve"> </w:t>
      </w:r>
      <w:r>
        <w:rPr>
          <w:color w:val="000000"/>
        </w:rPr>
        <w:t>равномерного развития логического и физического интеллекта детей, формирования основ здорового образа жизни и их интеллектуального развития посредством занятий шахматами и физической культурой.</w:t>
      </w:r>
    </w:p>
    <w:p w14:paraId="4A767782" w14:textId="77777777" w:rsidR="002C35E0" w:rsidRPr="002C35E0" w:rsidRDefault="002C35E0" w:rsidP="002C35E0">
      <w:pPr>
        <w:widowControl w:val="0"/>
        <w:suppressAutoHyphens w:val="0"/>
        <w:spacing w:line="237" w:lineRule="auto"/>
        <w:ind w:right="-20"/>
        <w:rPr>
          <w:rFonts w:eastAsia="Century Schoolbook"/>
          <w:b/>
          <w:bCs/>
          <w:color w:val="000000"/>
          <w:w w:val="94"/>
        </w:rPr>
      </w:pPr>
    </w:p>
    <w:p w14:paraId="3DD38F64" w14:textId="77777777" w:rsidR="002C35E0" w:rsidRPr="002C35E0" w:rsidRDefault="002C35E0" w:rsidP="002C35E0">
      <w:pPr>
        <w:widowControl w:val="0"/>
        <w:suppressAutoHyphens w:val="0"/>
        <w:spacing w:line="237" w:lineRule="auto"/>
        <w:ind w:right="-20"/>
        <w:rPr>
          <w:rFonts w:eastAsia="Century Schoolbook"/>
          <w:color w:val="000000"/>
        </w:rPr>
      </w:pPr>
      <w:r w:rsidRPr="002C35E0">
        <w:rPr>
          <w:rFonts w:eastAsia="Century Schoolbook"/>
          <w:b/>
          <w:bCs/>
          <w:color w:val="000000"/>
          <w:w w:val="94"/>
        </w:rPr>
        <w:t>З</w:t>
      </w:r>
      <w:r w:rsidRPr="002C35E0">
        <w:rPr>
          <w:rFonts w:eastAsia="Century Schoolbook"/>
          <w:b/>
          <w:bCs/>
          <w:color w:val="000000"/>
          <w:w w:val="95"/>
        </w:rPr>
        <w:t>а</w:t>
      </w:r>
      <w:r w:rsidRPr="002C35E0">
        <w:rPr>
          <w:rFonts w:eastAsia="Century Schoolbook"/>
          <w:b/>
          <w:bCs/>
          <w:color w:val="000000"/>
          <w:w w:val="90"/>
        </w:rPr>
        <w:t>д</w:t>
      </w:r>
      <w:r w:rsidRPr="002C35E0">
        <w:rPr>
          <w:rFonts w:eastAsia="Century Schoolbook"/>
          <w:b/>
          <w:bCs/>
          <w:color w:val="000000"/>
          <w:w w:val="95"/>
        </w:rPr>
        <w:t>а</w:t>
      </w:r>
      <w:r w:rsidRPr="002C35E0">
        <w:rPr>
          <w:rFonts w:eastAsia="Century Schoolbook"/>
          <w:b/>
          <w:bCs/>
          <w:color w:val="000000"/>
          <w:w w:val="98"/>
        </w:rPr>
        <w:t>ч</w:t>
      </w:r>
      <w:r w:rsidRPr="002C35E0">
        <w:rPr>
          <w:rFonts w:eastAsia="Century Schoolbook"/>
          <w:b/>
          <w:bCs/>
          <w:color w:val="000000"/>
          <w:w w:val="92"/>
        </w:rPr>
        <w:t>и</w:t>
      </w:r>
      <w:r w:rsidRPr="002C35E0">
        <w:rPr>
          <w:rFonts w:eastAsia="Century Schoolbook"/>
          <w:b/>
          <w:bCs/>
          <w:color w:val="000000"/>
          <w:spacing w:val="39"/>
        </w:rPr>
        <w:t xml:space="preserve"> </w:t>
      </w:r>
      <w:r w:rsidRPr="002C35E0">
        <w:rPr>
          <w:rFonts w:eastAsia="Century Schoolbook"/>
          <w:b/>
          <w:bCs/>
          <w:color w:val="000000"/>
          <w:spacing w:val="1"/>
          <w:w w:val="94"/>
        </w:rPr>
        <w:t>п</w:t>
      </w:r>
      <w:r w:rsidRPr="002C35E0">
        <w:rPr>
          <w:rFonts w:eastAsia="Century Schoolbook"/>
          <w:b/>
          <w:bCs/>
          <w:color w:val="000000"/>
          <w:spacing w:val="3"/>
          <w:w w:val="90"/>
        </w:rPr>
        <w:t>р</w:t>
      </w:r>
      <w:r w:rsidRPr="002C35E0">
        <w:rPr>
          <w:rFonts w:eastAsia="Century Schoolbook"/>
          <w:b/>
          <w:bCs/>
          <w:color w:val="000000"/>
          <w:spacing w:val="2"/>
          <w:w w:val="91"/>
        </w:rPr>
        <w:t>о</w:t>
      </w:r>
      <w:r w:rsidRPr="002C35E0">
        <w:rPr>
          <w:rFonts w:eastAsia="Century Schoolbook"/>
          <w:b/>
          <w:bCs/>
          <w:color w:val="000000"/>
          <w:spacing w:val="1"/>
          <w:w w:val="95"/>
        </w:rPr>
        <w:t>г</w:t>
      </w:r>
      <w:r w:rsidRPr="002C35E0">
        <w:rPr>
          <w:rFonts w:eastAsia="Century Schoolbook"/>
          <w:b/>
          <w:bCs/>
          <w:color w:val="000000"/>
          <w:spacing w:val="4"/>
          <w:w w:val="90"/>
        </w:rPr>
        <w:t>р</w:t>
      </w:r>
      <w:r w:rsidRPr="002C35E0">
        <w:rPr>
          <w:rFonts w:eastAsia="Century Schoolbook"/>
          <w:b/>
          <w:bCs/>
          <w:color w:val="000000"/>
          <w:spacing w:val="1"/>
          <w:w w:val="95"/>
        </w:rPr>
        <w:t>амм</w:t>
      </w:r>
      <w:r w:rsidRPr="002C35E0">
        <w:rPr>
          <w:rFonts w:eastAsia="Century Schoolbook"/>
          <w:b/>
          <w:bCs/>
          <w:color w:val="000000"/>
          <w:spacing w:val="2"/>
          <w:w w:val="97"/>
        </w:rPr>
        <w:t>ы</w:t>
      </w:r>
      <w:r w:rsidRPr="002C35E0">
        <w:rPr>
          <w:rFonts w:eastAsia="Century Schoolbook"/>
          <w:color w:val="000000"/>
          <w:spacing w:val="1"/>
        </w:rPr>
        <w:t>:</w:t>
      </w:r>
    </w:p>
    <w:p w14:paraId="160DE60F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b/>
          <w:color w:val="000000"/>
        </w:rPr>
      </w:pPr>
      <w:r>
        <w:rPr>
          <w:color w:val="000000"/>
        </w:rPr>
        <w:t>Общие:</w:t>
      </w:r>
    </w:p>
    <w:p w14:paraId="2E3F8F76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гармоничное развитие детей, увеличение объёма их умственной активности, укрепление здоровья;</w:t>
      </w:r>
    </w:p>
    <w:p w14:paraId="576F7CAE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обучение новым знаниям, умениям и навыкам по шахматам;</w:t>
      </w:r>
    </w:p>
    <w:p w14:paraId="6B0EFEBE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выявление, развитие и поддержка одарённых детей в области спорта,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</w:r>
    </w:p>
    <w:p w14:paraId="394FAF91" w14:textId="77777777" w:rsidR="005B0E41" w:rsidRDefault="005B0E41" w:rsidP="005B0E41">
      <w:pPr>
        <w:shd w:val="clear" w:color="auto" w:fill="FFFFFF"/>
        <w:suppressAutoHyphens w:val="0"/>
        <w:jc w:val="both"/>
      </w:pPr>
      <w:r>
        <w:rPr>
          <w:color w:val="000000"/>
        </w:rPr>
        <w:t>- развитие интереса к самостоятельным занятиям физическими упражнениями, интеллектуально – спортивным подвижным играм, различным формам активного отдыха и досуга.</w:t>
      </w:r>
    </w:p>
    <w:p w14:paraId="410F20EC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Образовательные:</w:t>
      </w:r>
    </w:p>
    <w:p w14:paraId="422EA123" w14:textId="5C242FF9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освоение знаний о физической культуре и спорте в целом, истории развития</w:t>
      </w:r>
      <w:r>
        <w:rPr>
          <w:rFonts w:ascii="Calibri" w:hAnsi="Calibri"/>
          <w:color w:val="000000"/>
        </w:rPr>
        <w:t xml:space="preserve"> </w:t>
      </w:r>
      <w:r>
        <w:rPr>
          <w:color w:val="000000"/>
        </w:rPr>
        <w:t>шахмат;</w:t>
      </w:r>
    </w:p>
    <w:p w14:paraId="21D284DD" w14:textId="0E6FE0DF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освоение базовых основ шахматной игры, возможности шахматных фигур,</w:t>
      </w:r>
      <w:r>
        <w:rPr>
          <w:rFonts w:ascii="Calibri" w:hAnsi="Calibri"/>
          <w:color w:val="000000"/>
        </w:rPr>
        <w:t xml:space="preserve"> </w:t>
      </w:r>
      <w:r>
        <w:rPr>
          <w:color w:val="000000"/>
        </w:rPr>
        <w:t>особенностей их взаимодействия с использованием интеллектуально – спортивных</w:t>
      </w:r>
    </w:p>
    <w:p w14:paraId="243FE455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подвижных игр;</w:t>
      </w:r>
    </w:p>
    <w:p w14:paraId="422766BF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- овладение приемами </w:t>
      </w:r>
      <w:proofErr w:type="spellStart"/>
      <w:r>
        <w:rPr>
          <w:color w:val="000000"/>
        </w:rPr>
        <w:t>матования</w:t>
      </w:r>
      <w:proofErr w:type="spellEnd"/>
      <w:r>
        <w:rPr>
          <w:color w:val="000000"/>
        </w:rPr>
        <w:t xml:space="preserve"> одинокого короля различными фигурами, способами записи шахматной партии, тактическими приемами в типовых положениях;</w:t>
      </w:r>
    </w:p>
    <w:p w14:paraId="43454323" w14:textId="625A49C5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освоение принципов игры в дебюте, методов краткосрочного планирования</w:t>
      </w:r>
      <w:r>
        <w:rPr>
          <w:rFonts w:ascii="Calibri" w:hAnsi="Calibri"/>
          <w:color w:val="000000"/>
        </w:rPr>
        <w:t xml:space="preserve"> </w:t>
      </w:r>
      <w:r>
        <w:rPr>
          <w:color w:val="000000"/>
        </w:rPr>
        <w:t>действий во время партии;</w:t>
      </w:r>
    </w:p>
    <w:p w14:paraId="1225E05D" w14:textId="1CDEAA62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обучение новым двигательным действиям средствами шахмат и использование</w:t>
      </w:r>
      <w:r>
        <w:rPr>
          <w:rFonts w:ascii="Calibri" w:hAnsi="Calibri"/>
          <w:color w:val="000000"/>
        </w:rPr>
        <w:t xml:space="preserve"> </w:t>
      </w:r>
      <w:r>
        <w:rPr>
          <w:color w:val="000000"/>
        </w:rPr>
        <w:t>шахматной игры в прикладных целях для увеличения двигательной активности и оздоровления;</w:t>
      </w:r>
    </w:p>
    <w:p w14:paraId="521D074E" w14:textId="77777777" w:rsidR="005B0E41" w:rsidRDefault="005B0E41" w:rsidP="005B0E41">
      <w:pPr>
        <w:shd w:val="clear" w:color="auto" w:fill="FFFFFF"/>
        <w:suppressAutoHyphens w:val="0"/>
        <w:jc w:val="both"/>
      </w:pPr>
      <w:r>
        <w:rPr>
          <w:color w:val="000000"/>
        </w:rPr>
        <w:lastRenderedPageBreak/>
        <w:t xml:space="preserve">- обучение </w:t>
      </w:r>
      <w:proofErr w:type="spellStart"/>
      <w:r>
        <w:rPr>
          <w:color w:val="000000"/>
        </w:rPr>
        <w:t>приѐмам</w:t>
      </w:r>
      <w:proofErr w:type="spellEnd"/>
      <w:r>
        <w:rPr>
          <w:color w:val="000000"/>
        </w:rPr>
        <w:t xml:space="preserve"> и методам шахматной борьбы с учетом возрастных особенностей, индивидуальных и физиологических возможностей школьников.</w:t>
      </w:r>
    </w:p>
    <w:p w14:paraId="3EAE2C07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Оздоровительные:</w:t>
      </w:r>
    </w:p>
    <w:p w14:paraId="3ADBE993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формирование представлений об интеллектуальной и физической культуре вообще и о шахматах в частности;</w:t>
      </w:r>
    </w:p>
    <w:p w14:paraId="0E215B53" w14:textId="6DB04C65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 xml:space="preserve">- формирование первоначальных умений </w:t>
      </w:r>
      <w:proofErr w:type="spellStart"/>
      <w:r>
        <w:rPr>
          <w:color w:val="000000"/>
        </w:rPr>
        <w:t>саморегуляции</w:t>
      </w:r>
      <w:proofErr w:type="spellEnd"/>
      <w:r>
        <w:rPr>
          <w:color w:val="000000"/>
        </w:rPr>
        <w:t xml:space="preserve"> интеллектуальных,</w:t>
      </w:r>
      <w:r>
        <w:rPr>
          <w:rFonts w:ascii="Calibri" w:hAnsi="Calibri"/>
          <w:color w:val="000000"/>
        </w:rPr>
        <w:t xml:space="preserve"> </w:t>
      </w:r>
      <w:r>
        <w:rPr>
          <w:color w:val="000000"/>
        </w:rPr>
        <w:t>эмоциональных и двигательных проявлений;</w:t>
      </w:r>
    </w:p>
    <w:p w14:paraId="30B94AFB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укрепление здоровья обучающихся, развитие основных физических качеств и повышение функциональных возможностей их организма;</w:t>
      </w:r>
    </w:p>
    <w:p w14:paraId="4F7E5221" w14:textId="77777777" w:rsidR="005B0E41" w:rsidRDefault="005B0E41" w:rsidP="005B0E41">
      <w:pPr>
        <w:shd w:val="clear" w:color="auto" w:fill="FFFFFF"/>
        <w:suppressAutoHyphens w:val="0"/>
        <w:jc w:val="both"/>
      </w:pPr>
      <w:r>
        <w:rPr>
          <w:color w:val="000000"/>
        </w:rPr>
        <w:t>- формирование у детей культуры движений, обогащение их двигательного опыта интеллектуально – спортивными подвижными играми, как средствами шахмат, так и физическими упражнениями с общеразвивающей направленностью.</w:t>
      </w:r>
    </w:p>
    <w:p w14:paraId="3C2198C0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Воспитательные:</w:t>
      </w:r>
    </w:p>
    <w:p w14:paraId="11B6D611" w14:textId="1A324903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приобщение к самостоятельным занятиям интеллектуальными и физическими</w:t>
      </w:r>
      <w:r>
        <w:rPr>
          <w:rFonts w:ascii="Calibri" w:hAnsi="Calibri"/>
          <w:color w:val="000000"/>
        </w:rPr>
        <w:t xml:space="preserve"> </w:t>
      </w:r>
      <w:r>
        <w:rPr>
          <w:color w:val="000000"/>
        </w:rPr>
        <w:t>упражнениям, играм, и использование их в свободное время;</w:t>
      </w:r>
    </w:p>
    <w:p w14:paraId="2E3F00A6" w14:textId="77777777" w:rsidR="005B0E41" w:rsidRDefault="005B0E41" w:rsidP="005B0E41">
      <w:pPr>
        <w:shd w:val="clear" w:color="auto" w:fill="FFFFFF"/>
        <w:suppressAutoHyphens w:val="0"/>
        <w:jc w:val="both"/>
        <w:rPr>
          <w:rFonts w:ascii="Calibri" w:hAnsi="Calibri"/>
          <w:color w:val="000000"/>
        </w:rPr>
      </w:pPr>
      <w:r>
        <w:rPr>
          <w:color w:val="000000"/>
        </w:rPr>
        <w:t>- воспитание положительных качеств личности, норм коллективного взаимодействия и сотрудничества в учебной и соревновательной деятельности;</w:t>
      </w:r>
    </w:p>
    <w:p w14:paraId="2BA42884" w14:textId="4208BC2B" w:rsidR="002C35E0" w:rsidRPr="002C35E0" w:rsidRDefault="005B0E41" w:rsidP="005B0E41">
      <w:pPr>
        <w:widowControl w:val="0"/>
        <w:suppressAutoHyphens w:val="0"/>
        <w:spacing w:line="237" w:lineRule="auto"/>
        <w:ind w:right="-42"/>
        <w:rPr>
          <w:rFonts w:eastAsia="Century Schoolbook"/>
          <w:b/>
          <w:bCs/>
          <w:color w:val="000000"/>
          <w:w w:val="87"/>
        </w:rPr>
      </w:pPr>
      <w:r>
        <w:rPr>
          <w:color w:val="000000"/>
        </w:rPr>
        <w:t>- воспитание у детей устойчивой мотивации к интеллектуально – физкультурным занятиям.</w:t>
      </w:r>
    </w:p>
    <w:p w14:paraId="1627CAAA" w14:textId="77777777" w:rsidR="005B0E41" w:rsidRDefault="005B0E41" w:rsidP="002C35E0">
      <w:pPr>
        <w:widowControl w:val="0"/>
        <w:suppressAutoHyphens w:val="0"/>
        <w:spacing w:line="237" w:lineRule="auto"/>
        <w:ind w:right="-42"/>
        <w:rPr>
          <w:rFonts w:eastAsia="Century Schoolbook"/>
          <w:b/>
          <w:bCs/>
          <w:color w:val="000000"/>
          <w:w w:val="87"/>
        </w:rPr>
      </w:pPr>
    </w:p>
    <w:p w14:paraId="53B3297E" w14:textId="734AB427" w:rsidR="002C35E0" w:rsidRPr="002C35E0" w:rsidRDefault="002C35E0" w:rsidP="002C35E0">
      <w:pPr>
        <w:widowControl w:val="0"/>
        <w:suppressAutoHyphens w:val="0"/>
        <w:spacing w:line="237" w:lineRule="auto"/>
        <w:ind w:right="-42"/>
        <w:rPr>
          <w:rFonts w:eastAsia="Century Schoolbook"/>
          <w:color w:val="000000"/>
        </w:rPr>
      </w:pPr>
      <w:r w:rsidRPr="002C35E0">
        <w:rPr>
          <w:rFonts w:eastAsia="Century Schoolbook"/>
          <w:b/>
          <w:bCs/>
          <w:color w:val="000000"/>
          <w:w w:val="87"/>
        </w:rPr>
        <w:t>С</w:t>
      </w:r>
      <w:r w:rsidRPr="002C35E0">
        <w:rPr>
          <w:rFonts w:eastAsia="Century Schoolbook"/>
          <w:b/>
          <w:bCs/>
          <w:color w:val="000000"/>
          <w:spacing w:val="2"/>
          <w:w w:val="90"/>
        </w:rPr>
        <w:t>р</w:t>
      </w:r>
      <w:r w:rsidRPr="002C35E0">
        <w:rPr>
          <w:rFonts w:eastAsia="Century Schoolbook"/>
          <w:b/>
          <w:bCs/>
          <w:color w:val="000000"/>
          <w:w w:val="91"/>
        </w:rPr>
        <w:t>о</w:t>
      </w:r>
      <w:r w:rsidRPr="002C35E0">
        <w:rPr>
          <w:rFonts w:eastAsia="Century Schoolbook"/>
          <w:b/>
          <w:bCs/>
          <w:color w:val="000000"/>
          <w:w w:val="94"/>
        </w:rPr>
        <w:t>к</w:t>
      </w:r>
      <w:r w:rsidRPr="002C35E0">
        <w:rPr>
          <w:rFonts w:eastAsia="Century Schoolbook"/>
          <w:b/>
          <w:bCs/>
          <w:color w:val="000000"/>
          <w:w w:val="92"/>
        </w:rPr>
        <w:t>и</w:t>
      </w:r>
      <w:r w:rsidRPr="002C35E0">
        <w:rPr>
          <w:rFonts w:eastAsia="Century Schoolbook"/>
          <w:b/>
          <w:bCs/>
          <w:color w:val="000000"/>
          <w:spacing w:val="45"/>
        </w:rPr>
        <w:t xml:space="preserve"> </w:t>
      </w:r>
      <w:proofErr w:type="gramStart"/>
      <w:r w:rsidRPr="002C35E0">
        <w:rPr>
          <w:rFonts w:eastAsia="Century Schoolbook"/>
          <w:b/>
          <w:bCs/>
          <w:color w:val="000000"/>
          <w:spacing w:val="2"/>
          <w:w w:val="91"/>
        </w:rPr>
        <w:t>о</w:t>
      </w:r>
      <w:r w:rsidRPr="002C35E0">
        <w:rPr>
          <w:rFonts w:eastAsia="Century Schoolbook"/>
          <w:b/>
          <w:bCs/>
          <w:color w:val="000000"/>
          <w:w w:val="89"/>
        </w:rPr>
        <w:t>с</w:t>
      </w:r>
      <w:r w:rsidRPr="002C35E0">
        <w:rPr>
          <w:rFonts w:eastAsia="Century Schoolbook"/>
          <w:b/>
          <w:bCs/>
          <w:color w:val="000000"/>
          <w:spacing w:val="1"/>
          <w:w w:val="97"/>
        </w:rPr>
        <w:t>в</w:t>
      </w:r>
      <w:r w:rsidRPr="002C35E0">
        <w:rPr>
          <w:rFonts w:eastAsia="Century Schoolbook"/>
          <w:b/>
          <w:bCs/>
          <w:color w:val="000000"/>
          <w:spacing w:val="1"/>
          <w:w w:val="91"/>
        </w:rPr>
        <w:t>о</w:t>
      </w:r>
      <w:r w:rsidRPr="002C35E0">
        <w:rPr>
          <w:rFonts w:eastAsia="Century Schoolbook"/>
          <w:b/>
          <w:bCs/>
          <w:color w:val="000000"/>
          <w:w w:val="90"/>
        </w:rPr>
        <w:t>е</w:t>
      </w:r>
      <w:r w:rsidRPr="002C35E0">
        <w:rPr>
          <w:rFonts w:eastAsia="Century Schoolbook"/>
          <w:b/>
          <w:bCs/>
          <w:color w:val="000000"/>
          <w:spacing w:val="1"/>
          <w:w w:val="91"/>
        </w:rPr>
        <w:t>н</w:t>
      </w:r>
      <w:r w:rsidRPr="002C35E0">
        <w:rPr>
          <w:rFonts w:eastAsia="Century Schoolbook"/>
          <w:b/>
          <w:bCs/>
          <w:color w:val="000000"/>
          <w:w w:val="92"/>
        </w:rPr>
        <w:t>и</w:t>
      </w:r>
      <w:r w:rsidRPr="002C35E0">
        <w:rPr>
          <w:rFonts w:eastAsia="Century Schoolbook"/>
          <w:b/>
          <w:bCs/>
          <w:color w:val="000000"/>
          <w:spacing w:val="1"/>
          <w:w w:val="99"/>
        </w:rPr>
        <w:t>я</w:t>
      </w:r>
      <w:r w:rsidRPr="002C35E0">
        <w:rPr>
          <w:rFonts w:eastAsia="Century Schoolbook"/>
          <w:b/>
          <w:bCs/>
          <w:color w:val="000000"/>
          <w:spacing w:val="45"/>
        </w:rPr>
        <w:t xml:space="preserve"> </w:t>
      </w:r>
      <w:r w:rsidRPr="002C35E0">
        <w:rPr>
          <w:rFonts w:eastAsia="Century Schoolbook"/>
          <w:color w:val="000000"/>
          <w:spacing w:val="47"/>
        </w:rPr>
        <w:t xml:space="preserve"> </w:t>
      </w:r>
      <w:r w:rsidRPr="002C35E0">
        <w:rPr>
          <w:rFonts w:eastAsia="Century Schoolbook"/>
          <w:color w:val="000000"/>
          <w:spacing w:val="1"/>
          <w:w w:val="102"/>
        </w:rPr>
        <w:t>п</w:t>
      </w:r>
      <w:r w:rsidRPr="002C35E0">
        <w:rPr>
          <w:rFonts w:eastAsia="Century Schoolbook"/>
          <w:color w:val="000000"/>
          <w:spacing w:val="4"/>
          <w:w w:val="102"/>
        </w:rPr>
        <w:t>р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spacing w:val="1"/>
          <w:w w:val="105"/>
        </w:rPr>
        <w:t>г</w:t>
      </w:r>
      <w:r w:rsidRPr="002C35E0">
        <w:rPr>
          <w:rFonts w:eastAsia="Century Schoolbook"/>
          <w:color w:val="000000"/>
          <w:spacing w:val="4"/>
          <w:w w:val="102"/>
        </w:rPr>
        <w:t>р</w:t>
      </w:r>
      <w:r w:rsidRPr="002C35E0">
        <w:rPr>
          <w:rFonts w:eastAsia="Century Schoolbook"/>
          <w:color w:val="000000"/>
          <w:spacing w:val="2"/>
          <w:w w:val="96"/>
        </w:rPr>
        <w:t>а</w:t>
      </w:r>
      <w:r w:rsidRPr="002C35E0">
        <w:rPr>
          <w:rFonts w:eastAsia="Century Schoolbook"/>
          <w:color w:val="000000"/>
          <w:spacing w:val="1"/>
          <w:w w:val="104"/>
        </w:rPr>
        <w:t>мм</w:t>
      </w:r>
      <w:r w:rsidRPr="002C35E0">
        <w:rPr>
          <w:rFonts w:eastAsia="Century Schoolbook"/>
          <w:color w:val="000000"/>
          <w:spacing w:val="2"/>
          <w:w w:val="106"/>
        </w:rPr>
        <w:t>ы</w:t>
      </w:r>
      <w:proofErr w:type="gramEnd"/>
      <w:r w:rsidR="001B238C">
        <w:rPr>
          <w:rFonts w:eastAsia="Century Schoolbook"/>
          <w:color w:val="000000"/>
          <w:spacing w:val="2"/>
          <w:w w:val="106"/>
        </w:rPr>
        <w:t xml:space="preserve"> в 2023-2024</w:t>
      </w:r>
      <w:r w:rsidR="00CB02A8">
        <w:rPr>
          <w:rFonts w:eastAsia="Century Schoolbook"/>
          <w:color w:val="000000"/>
          <w:spacing w:val="2"/>
          <w:w w:val="106"/>
        </w:rPr>
        <w:t xml:space="preserve"> учебном году: </w:t>
      </w:r>
      <w:r w:rsidRPr="002C35E0">
        <w:rPr>
          <w:rFonts w:eastAsia="Century Schoolbook"/>
          <w:color w:val="000000"/>
          <w:spacing w:val="1"/>
          <w:w w:val="107"/>
        </w:rPr>
        <w:t>1</w:t>
      </w:r>
      <w:r w:rsidRPr="002C35E0">
        <w:rPr>
          <w:rFonts w:eastAsia="Century Schoolbook"/>
          <w:color w:val="000000"/>
          <w:spacing w:val="47"/>
        </w:rPr>
        <w:t xml:space="preserve"> </w:t>
      </w:r>
      <w:r w:rsidRPr="002C35E0">
        <w:rPr>
          <w:rFonts w:eastAsia="Century Schoolbook"/>
          <w:color w:val="000000"/>
          <w:spacing w:val="3"/>
          <w:w w:val="105"/>
        </w:rPr>
        <w:t>г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spacing w:val="4"/>
          <w:w w:val="99"/>
        </w:rPr>
        <w:t>д</w:t>
      </w:r>
      <w:r w:rsidRPr="002C35E0">
        <w:rPr>
          <w:rFonts w:eastAsia="Century Schoolbook"/>
          <w:color w:val="000000"/>
          <w:spacing w:val="3"/>
        </w:rPr>
        <w:t>,</w:t>
      </w:r>
      <w:r w:rsidRPr="002C35E0">
        <w:rPr>
          <w:rFonts w:eastAsia="Century Schoolbook"/>
          <w:color w:val="000000"/>
          <w:spacing w:val="47"/>
        </w:rPr>
        <w:t xml:space="preserve"> </w:t>
      </w:r>
      <w:r w:rsidR="005B0E41" w:rsidRPr="005B0E41">
        <w:rPr>
          <w:rFonts w:eastAsia="Century Schoolbook"/>
          <w:color w:val="000000"/>
          <w:w w:val="102"/>
        </w:rPr>
        <w:t>п</w:t>
      </w:r>
      <w:r w:rsidR="005B0E41" w:rsidRPr="005B0E41">
        <w:rPr>
          <w:rFonts w:eastAsia="Century Schoolbook"/>
          <w:color w:val="000000"/>
          <w:spacing w:val="1"/>
          <w:w w:val="108"/>
        </w:rPr>
        <w:t>о</w:t>
      </w:r>
      <w:r w:rsidR="005B0E41" w:rsidRPr="005B0E41">
        <w:rPr>
          <w:rFonts w:eastAsia="Century Schoolbook"/>
          <w:color w:val="000000"/>
          <w:spacing w:val="47"/>
        </w:rPr>
        <w:t xml:space="preserve"> </w:t>
      </w:r>
      <w:r w:rsidR="00CB02A8">
        <w:rPr>
          <w:rFonts w:eastAsia="Century Schoolbook"/>
          <w:color w:val="000000"/>
          <w:spacing w:val="1"/>
          <w:w w:val="107"/>
        </w:rPr>
        <w:t>1</w:t>
      </w:r>
      <w:r w:rsidR="005B0E41" w:rsidRPr="005B0E41">
        <w:rPr>
          <w:rFonts w:eastAsia="Century Schoolbook"/>
          <w:color w:val="000000"/>
          <w:spacing w:val="47"/>
        </w:rPr>
        <w:t xml:space="preserve"> </w:t>
      </w:r>
      <w:r w:rsidR="005B0E41" w:rsidRPr="005B0E41">
        <w:rPr>
          <w:rFonts w:eastAsia="Century Schoolbook"/>
          <w:color w:val="000000"/>
          <w:w w:val="102"/>
        </w:rPr>
        <w:t>ч</w:t>
      </w:r>
      <w:r w:rsidR="005B0E41" w:rsidRPr="005B0E41">
        <w:rPr>
          <w:rFonts w:eastAsia="Century Schoolbook"/>
          <w:color w:val="000000"/>
          <w:w w:val="96"/>
        </w:rPr>
        <w:t>а</w:t>
      </w:r>
      <w:r w:rsidR="005B0E41" w:rsidRPr="005B0E41">
        <w:rPr>
          <w:rFonts w:eastAsia="Century Schoolbook"/>
          <w:color w:val="000000"/>
          <w:w w:val="110"/>
        </w:rPr>
        <w:t>с</w:t>
      </w:r>
      <w:r w:rsidR="00CB02A8">
        <w:rPr>
          <w:rFonts w:eastAsia="Century Schoolbook"/>
          <w:color w:val="000000"/>
          <w:w w:val="96"/>
        </w:rPr>
        <w:t>у</w:t>
      </w:r>
      <w:r w:rsidR="005B0E41" w:rsidRPr="005B0E41">
        <w:rPr>
          <w:rFonts w:eastAsia="Century Schoolbook"/>
          <w:color w:val="000000"/>
        </w:rPr>
        <w:t xml:space="preserve"> </w:t>
      </w:r>
      <w:r w:rsidR="005B0E41" w:rsidRPr="005B0E41">
        <w:rPr>
          <w:rFonts w:eastAsia="Century Schoolbook"/>
          <w:color w:val="000000"/>
          <w:w w:val="101"/>
        </w:rPr>
        <w:t>в</w:t>
      </w:r>
      <w:r w:rsidR="005B0E41" w:rsidRPr="005B0E41">
        <w:rPr>
          <w:rFonts w:eastAsia="Century Schoolbook"/>
          <w:color w:val="000000"/>
          <w:spacing w:val="30"/>
        </w:rPr>
        <w:t xml:space="preserve"> </w:t>
      </w:r>
      <w:r w:rsidR="005B0E41" w:rsidRPr="005B0E41">
        <w:rPr>
          <w:rFonts w:eastAsia="Century Schoolbook"/>
          <w:color w:val="000000"/>
        </w:rPr>
        <w:t>н</w:t>
      </w:r>
      <w:r w:rsidR="005B0E41" w:rsidRPr="005B0E41">
        <w:rPr>
          <w:rFonts w:eastAsia="Century Schoolbook"/>
          <w:color w:val="000000"/>
          <w:w w:val="99"/>
        </w:rPr>
        <w:t>еде</w:t>
      </w:r>
      <w:r w:rsidR="005B0E41" w:rsidRPr="005B0E41">
        <w:rPr>
          <w:rFonts w:eastAsia="Century Schoolbook"/>
          <w:color w:val="000000"/>
          <w:spacing w:val="1"/>
          <w:w w:val="98"/>
        </w:rPr>
        <w:t>л</w:t>
      </w:r>
      <w:r w:rsidR="005B0E41" w:rsidRPr="005B0E41">
        <w:rPr>
          <w:rFonts w:eastAsia="Century Schoolbook"/>
          <w:color w:val="000000"/>
          <w:w w:val="109"/>
        </w:rPr>
        <w:t>ю</w:t>
      </w:r>
      <w:r w:rsidR="005B0E41" w:rsidRPr="005B0E41">
        <w:rPr>
          <w:rFonts w:eastAsia="Century Schoolbook"/>
          <w:color w:val="000000"/>
          <w:spacing w:val="31"/>
        </w:rPr>
        <w:t xml:space="preserve"> </w:t>
      </w:r>
      <w:r w:rsidR="005B0E41" w:rsidRPr="005B0E41">
        <w:rPr>
          <w:rFonts w:eastAsia="Century Schoolbook"/>
          <w:color w:val="000000"/>
          <w:w w:val="101"/>
        </w:rPr>
        <w:t>в</w:t>
      </w:r>
      <w:r w:rsidR="005B0E41" w:rsidRPr="005B0E41">
        <w:rPr>
          <w:rFonts w:eastAsia="Century Schoolbook"/>
          <w:color w:val="000000"/>
          <w:spacing w:val="30"/>
        </w:rPr>
        <w:t xml:space="preserve"> </w:t>
      </w:r>
      <w:r w:rsidR="005B0E41" w:rsidRPr="005B0E41">
        <w:rPr>
          <w:rFonts w:eastAsia="Century Schoolbook"/>
          <w:color w:val="000000"/>
          <w:spacing w:val="2"/>
          <w:w w:val="102"/>
        </w:rPr>
        <w:t>к</w:t>
      </w:r>
      <w:r w:rsidR="005B0E41" w:rsidRPr="005B0E41">
        <w:rPr>
          <w:rFonts w:eastAsia="Century Schoolbook"/>
          <w:color w:val="000000"/>
          <w:w w:val="96"/>
        </w:rPr>
        <w:t>а</w:t>
      </w:r>
      <w:r w:rsidR="005B0E41" w:rsidRPr="005B0E41">
        <w:rPr>
          <w:rFonts w:eastAsia="Century Schoolbook"/>
          <w:color w:val="000000"/>
          <w:w w:val="103"/>
        </w:rPr>
        <w:t>ж</w:t>
      </w:r>
      <w:r w:rsidR="005B0E41" w:rsidRPr="005B0E41">
        <w:rPr>
          <w:rFonts w:eastAsia="Century Schoolbook"/>
          <w:color w:val="000000"/>
          <w:w w:val="99"/>
        </w:rPr>
        <w:t>д</w:t>
      </w:r>
      <w:r w:rsidR="005B0E41" w:rsidRPr="005B0E41">
        <w:rPr>
          <w:rFonts w:eastAsia="Century Schoolbook"/>
          <w:color w:val="000000"/>
          <w:w w:val="108"/>
        </w:rPr>
        <w:t>о</w:t>
      </w:r>
      <w:r w:rsidR="005B0E41" w:rsidRPr="005B0E41">
        <w:rPr>
          <w:rFonts w:eastAsia="Century Schoolbook"/>
          <w:color w:val="000000"/>
          <w:w w:val="104"/>
        </w:rPr>
        <w:t>м</w:t>
      </w:r>
      <w:r w:rsidR="005B0E41" w:rsidRPr="005B0E41">
        <w:rPr>
          <w:rFonts w:eastAsia="Century Schoolbook"/>
          <w:color w:val="000000"/>
          <w:spacing w:val="30"/>
        </w:rPr>
        <w:t xml:space="preserve"> </w:t>
      </w:r>
      <w:r w:rsidR="005B0E41" w:rsidRPr="005B0E41">
        <w:rPr>
          <w:rFonts w:eastAsia="Century Schoolbook"/>
          <w:color w:val="000000"/>
          <w:w w:val="102"/>
        </w:rPr>
        <w:t>к</w:t>
      </w:r>
      <w:r w:rsidR="005B0E41" w:rsidRPr="005B0E41">
        <w:rPr>
          <w:rFonts w:eastAsia="Century Schoolbook"/>
          <w:color w:val="000000"/>
          <w:w w:val="98"/>
        </w:rPr>
        <w:t>л</w:t>
      </w:r>
      <w:r w:rsidR="005B0E41" w:rsidRPr="005B0E41">
        <w:rPr>
          <w:rFonts w:eastAsia="Century Schoolbook"/>
          <w:color w:val="000000"/>
          <w:w w:val="96"/>
        </w:rPr>
        <w:t>а</w:t>
      </w:r>
      <w:r w:rsidR="005B0E41" w:rsidRPr="005B0E41">
        <w:rPr>
          <w:rFonts w:eastAsia="Century Schoolbook"/>
          <w:color w:val="000000"/>
          <w:w w:val="110"/>
        </w:rPr>
        <w:t>сс</w:t>
      </w:r>
      <w:r w:rsidR="005B0E41" w:rsidRPr="005B0E41">
        <w:rPr>
          <w:rFonts w:eastAsia="Century Schoolbook"/>
          <w:color w:val="000000"/>
          <w:w w:val="99"/>
        </w:rPr>
        <w:t>е</w:t>
      </w:r>
      <w:r w:rsidR="005B0E41" w:rsidRPr="005B0E41">
        <w:rPr>
          <w:rFonts w:eastAsia="Century Schoolbook"/>
          <w:color w:val="000000"/>
          <w:spacing w:val="18"/>
        </w:rPr>
        <w:t xml:space="preserve"> </w:t>
      </w:r>
      <w:r w:rsidR="005B0E41" w:rsidRPr="005B0E41">
        <w:rPr>
          <w:rFonts w:eastAsia="Century Schoolbook"/>
          <w:color w:val="000000"/>
          <w:spacing w:val="-18"/>
        </w:rPr>
        <w:t>.</w:t>
      </w:r>
      <w:r w:rsidR="005B0E41" w:rsidRPr="005B0E41">
        <w:rPr>
          <w:rFonts w:eastAsia="Century Schoolbook"/>
          <w:color w:val="000000"/>
          <w:spacing w:val="29"/>
        </w:rPr>
        <w:t xml:space="preserve"> </w:t>
      </w:r>
      <w:r w:rsidR="005B0E41" w:rsidRPr="005B0E41">
        <w:rPr>
          <w:rFonts w:eastAsia="Century Schoolbook"/>
          <w:color w:val="000000"/>
          <w:spacing w:val="2"/>
        </w:rPr>
        <w:t>В</w:t>
      </w:r>
      <w:r w:rsidR="005B0E41" w:rsidRPr="005B0E41">
        <w:rPr>
          <w:rFonts w:eastAsia="Century Schoolbook"/>
          <w:color w:val="000000"/>
          <w:spacing w:val="3"/>
          <w:w w:val="110"/>
        </w:rPr>
        <w:t>с</w:t>
      </w:r>
      <w:r w:rsidR="005B0E41" w:rsidRPr="005B0E41">
        <w:rPr>
          <w:rFonts w:eastAsia="Century Schoolbook"/>
          <w:color w:val="000000"/>
          <w:spacing w:val="3"/>
          <w:w w:val="99"/>
        </w:rPr>
        <w:t>е</w:t>
      </w:r>
      <w:r w:rsidR="005B0E41" w:rsidRPr="005B0E41">
        <w:rPr>
          <w:rFonts w:eastAsia="Century Schoolbook"/>
          <w:color w:val="000000"/>
          <w:spacing w:val="3"/>
          <w:w w:val="105"/>
        </w:rPr>
        <w:t>г</w:t>
      </w:r>
      <w:r w:rsidR="005B0E41" w:rsidRPr="005B0E41">
        <w:rPr>
          <w:rFonts w:eastAsia="Century Schoolbook"/>
          <w:color w:val="000000"/>
          <w:spacing w:val="3"/>
          <w:w w:val="108"/>
        </w:rPr>
        <w:t>о</w:t>
      </w:r>
      <w:r w:rsidR="005B0E41" w:rsidRPr="005B0E41">
        <w:rPr>
          <w:rFonts w:eastAsia="Century Schoolbook"/>
          <w:color w:val="000000"/>
          <w:spacing w:val="3"/>
        </w:rPr>
        <w:t>:</w:t>
      </w:r>
      <w:r w:rsidR="005B0E41" w:rsidRPr="005B0E41">
        <w:rPr>
          <w:rFonts w:eastAsia="Century Schoolbook"/>
          <w:color w:val="000000"/>
          <w:spacing w:val="30"/>
        </w:rPr>
        <w:t xml:space="preserve"> </w:t>
      </w:r>
      <w:r w:rsidR="001B238C">
        <w:rPr>
          <w:rFonts w:eastAsia="Century Schoolbook"/>
          <w:color w:val="000000"/>
          <w:w w:val="107"/>
        </w:rPr>
        <w:t>2</w:t>
      </w:r>
      <w:r w:rsidR="005B0E41" w:rsidRPr="005B0E41">
        <w:rPr>
          <w:rFonts w:eastAsia="Century Schoolbook"/>
          <w:color w:val="000000"/>
          <w:spacing w:val="41"/>
        </w:rPr>
        <w:t xml:space="preserve"> </w:t>
      </w:r>
      <w:r w:rsidR="005B0E41" w:rsidRPr="005B0E41">
        <w:rPr>
          <w:rFonts w:eastAsia="Century Schoolbook"/>
          <w:color w:val="000000"/>
          <w:w w:val="102"/>
        </w:rPr>
        <w:t>к</w:t>
      </w:r>
      <w:r w:rsidR="005B0E41" w:rsidRPr="005B0E41">
        <w:rPr>
          <w:rFonts w:eastAsia="Century Schoolbook"/>
          <w:color w:val="000000"/>
          <w:w w:val="98"/>
        </w:rPr>
        <w:t>л</w:t>
      </w:r>
      <w:r w:rsidR="005B0E41" w:rsidRPr="005B0E41">
        <w:rPr>
          <w:rFonts w:eastAsia="Century Schoolbook"/>
          <w:color w:val="000000"/>
          <w:w w:val="96"/>
        </w:rPr>
        <w:t>а</w:t>
      </w:r>
      <w:r w:rsidR="005B0E41" w:rsidRPr="005B0E41">
        <w:rPr>
          <w:rFonts w:eastAsia="Century Schoolbook"/>
          <w:color w:val="000000"/>
          <w:w w:val="110"/>
        </w:rPr>
        <w:t>сс</w:t>
      </w:r>
      <w:r w:rsidR="005B0E41" w:rsidRPr="005B0E41">
        <w:rPr>
          <w:rFonts w:eastAsia="Century Schoolbook"/>
          <w:color w:val="000000"/>
          <w:spacing w:val="41"/>
        </w:rPr>
        <w:t xml:space="preserve"> </w:t>
      </w:r>
      <w:r w:rsidR="005B0E41" w:rsidRPr="005B0E41">
        <w:rPr>
          <w:rFonts w:eastAsia="Century Schoolbook"/>
          <w:color w:val="000000"/>
          <w:w w:val="111"/>
        </w:rPr>
        <w:t>—</w:t>
      </w:r>
      <w:r w:rsidR="005B0E41" w:rsidRPr="005B0E41">
        <w:rPr>
          <w:rFonts w:eastAsia="Century Schoolbook"/>
          <w:color w:val="000000"/>
          <w:spacing w:val="40"/>
        </w:rPr>
        <w:t xml:space="preserve"> </w:t>
      </w:r>
      <w:r w:rsidR="005B0E41">
        <w:rPr>
          <w:rFonts w:eastAsia="Century Schoolbook"/>
          <w:color w:val="000000"/>
          <w:w w:val="107"/>
        </w:rPr>
        <w:t>34</w:t>
      </w:r>
      <w:r w:rsidR="005B0E41" w:rsidRPr="005B0E41">
        <w:rPr>
          <w:rFonts w:eastAsia="Century Schoolbook"/>
          <w:color w:val="000000"/>
          <w:spacing w:val="41"/>
        </w:rPr>
        <w:t xml:space="preserve"> </w:t>
      </w:r>
      <w:r w:rsidR="005B0E41" w:rsidRPr="005B0E41">
        <w:rPr>
          <w:rFonts w:eastAsia="Century Schoolbook"/>
          <w:color w:val="000000"/>
          <w:spacing w:val="9"/>
          <w:w w:val="102"/>
        </w:rPr>
        <w:t>ч</w:t>
      </w:r>
      <w:r w:rsidR="005B0E41" w:rsidRPr="005B0E41">
        <w:rPr>
          <w:rFonts w:eastAsia="Century Schoolbook"/>
          <w:color w:val="000000"/>
          <w:spacing w:val="9"/>
        </w:rPr>
        <w:t>,</w:t>
      </w:r>
      <w:r w:rsidR="005B0E41" w:rsidRPr="005B0E41">
        <w:rPr>
          <w:rFonts w:eastAsia="Century Schoolbook"/>
          <w:color w:val="000000"/>
          <w:spacing w:val="40"/>
        </w:rPr>
        <w:t xml:space="preserve"> </w:t>
      </w:r>
      <w:r w:rsidR="001B238C">
        <w:rPr>
          <w:rFonts w:eastAsia="Century Schoolbook"/>
          <w:color w:val="000000"/>
          <w:spacing w:val="1"/>
          <w:w w:val="107"/>
        </w:rPr>
        <w:t>3</w:t>
      </w:r>
      <w:r w:rsidR="005B0E41" w:rsidRPr="005B0E41">
        <w:rPr>
          <w:rFonts w:eastAsia="Century Schoolbook"/>
          <w:color w:val="000000"/>
          <w:spacing w:val="40"/>
        </w:rPr>
        <w:t xml:space="preserve"> </w:t>
      </w:r>
      <w:r w:rsidR="005B0E41" w:rsidRPr="005B0E41">
        <w:rPr>
          <w:rFonts w:eastAsia="Century Schoolbook"/>
          <w:color w:val="000000"/>
          <w:w w:val="102"/>
        </w:rPr>
        <w:t>к</w:t>
      </w:r>
      <w:r w:rsidR="005B0E41" w:rsidRPr="005B0E41">
        <w:rPr>
          <w:rFonts w:eastAsia="Century Schoolbook"/>
          <w:color w:val="000000"/>
          <w:w w:val="98"/>
        </w:rPr>
        <w:t>л</w:t>
      </w:r>
      <w:r w:rsidR="005B0E41" w:rsidRPr="005B0E41">
        <w:rPr>
          <w:rFonts w:eastAsia="Century Schoolbook"/>
          <w:color w:val="000000"/>
          <w:w w:val="96"/>
        </w:rPr>
        <w:t>а</w:t>
      </w:r>
      <w:r w:rsidR="005B0E41" w:rsidRPr="005B0E41">
        <w:rPr>
          <w:rFonts w:eastAsia="Century Schoolbook"/>
          <w:color w:val="000000"/>
          <w:w w:val="110"/>
        </w:rPr>
        <w:t>сс</w:t>
      </w:r>
      <w:r w:rsidR="005B0E41" w:rsidRPr="005B0E41">
        <w:rPr>
          <w:rFonts w:eastAsia="Century Schoolbook"/>
          <w:color w:val="000000"/>
          <w:spacing w:val="41"/>
        </w:rPr>
        <w:t xml:space="preserve"> </w:t>
      </w:r>
      <w:r w:rsidR="005B0E41" w:rsidRPr="005B0E41">
        <w:rPr>
          <w:rFonts w:eastAsia="Century Schoolbook"/>
          <w:color w:val="000000"/>
          <w:w w:val="111"/>
        </w:rPr>
        <w:t>—</w:t>
      </w:r>
      <w:r w:rsidR="005B0E41" w:rsidRPr="005B0E41">
        <w:rPr>
          <w:rFonts w:eastAsia="Century Schoolbook"/>
          <w:color w:val="000000"/>
          <w:spacing w:val="40"/>
        </w:rPr>
        <w:t xml:space="preserve"> </w:t>
      </w:r>
      <w:r w:rsidR="005B0E41">
        <w:rPr>
          <w:rFonts w:eastAsia="Century Schoolbook"/>
          <w:color w:val="000000"/>
          <w:w w:val="107"/>
        </w:rPr>
        <w:t>34</w:t>
      </w:r>
      <w:r w:rsidR="005B0E41" w:rsidRPr="005B0E41">
        <w:rPr>
          <w:rFonts w:eastAsia="Century Schoolbook"/>
          <w:color w:val="000000"/>
          <w:spacing w:val="40"/>
        </w:rPr>
        <w:t xml:space="preserve"> </w:t>
      </w:r>
      <w:proofErr w:type="gramStart"/>
      <w:r w:rsidR="005B0E41" w:rsidRPr="005B0E41">
        <w:rPr>
          <w:rFonts w:eastAsia="Century Schoolbook"/>
          <w:color w:val="000000"/>
          <w:spacing w:val="1"/>
          <w:w w:val="102"/>
        </w:rPr>
        <w:t>ч</w:t>
      </w:r>
      <w:r w:rsidR="005B0E41" w:rsidRPr="005B0E41">
        <w:rPr>
          <w:rFonts w:eastAsia="Century Schoolbook"/>
          <w:color w:val="000000"/>
          <w:spacing w:val="28"/>
        </w:rPr>
        <w:t xml:space="preserve"> </w:t>
      </w:r>
      <w:r w:rsidR="005B0E41" w:rsidRPr="005B0E41">
        <w:rPr>
          <w:rFonts w:eastAsia="Century Schoolbook"/>
          <w:color w:val="000000"/>
          <w:spacing w:val="-19"/>
        </w:rPr>
        <w:t>.</w:t>
      </w:r>
      <w:proofErr w:type="gramEnd"/>
      <w:r w:rsidR="005B0E41" w:rsidRPr="005B0E41">
        <w:rPr>
          <w:rFonts w:eastAsia="Century Schoolbook"/>
          <w:color w:val="000000"/>
          <w:spacing w:val="40"/>
        </w:rPr>
        <w:t xml:space="preserve"> </w:t>
      </w:r>
      <w:r w:rsidR="005B0E41" w:rsidRPr="005B0E41">
        <w:rPr>
          <w:rFonts w:eastAsia="Century Schoolbook"/>
          <w:color w:val="000000"/>
        </w:rPr>
        <w:t>В</w:t>
      </w:r>
      <w:r w:rsidR="005B0E41" w:rsidRPr="005B0E41">
        <w:rPr>
          <w:rFonts w:eastAsia="Century Schoolbook"/>
          <w:color w:val="000000"/>
          <w:w w:val="110"/>
        </w:rPr>
        <w:t>с</w:t>
      </w:r>
      <w:r w:rsidR="005B0E41" w:rsidRPr="005B0E41">
        <w:rPr>
          <w:rFonts w:eastAsia="Century Schoolbook"/>
          <w:color w:val="000000"/>
          <w:w w:val="99"/>
        </w:rPr>
        <w:t>е</w:t>
      </w:r>
      <w:r w:rsidR="005B0E41" w:rsidRPr="005B0E41">
        <w:rPr>
          <w:rFonts w:eastAsia="Century Schoolbook"/>
          <w:color w:val="000000"/>
          <w:w w:val="105"/>
        </w:rPr>
        <w:t>г</w:t>
      </w:r>
      <w:r w:rsidR="005B0E41" w:rsidRPr="005B0E41">
        <w:rPr>
          <w:rFonts w:eastAsia="Century Schoolbook"/>
          <w:color w:val="000000"/>
          <w:spacing w:val="1"/>
          <w:w w:val="108"/>
        </w:rPr>
        <w:t>о</w:t>
      </w:r>
      <w:r w:rsidR="005B0E41" w:rsidRPr="005B0E41">
        <w:rPr>
          <w:rFonts w:eastAsia="Century Schoolbook"/>
          <w:color w:val="000000"/>
          <w:spacing w:val="40"/>
        </w:rPr>
        <w:t xml:space="preserve"> </w:t>
      </w:r>
      <w:r w:rsidR="005B0E41">
        <w:rPr>
          <w:rFonts w:eastAsia="Century Schoolbook"/>
          <w:color w:val="000000"/>
          <w:w w:val="107"/>
        </w:rPr>
        <w:t>68</w:t>
      </w:r>
      <w:r w:rsidR="005B0E41" w:rsidRPr="005B0E41">
        <w:rPr>
          <w:rFonts w:eastAsia="Century Schoolbook"/>
          <w:color w:val="000000"/>
          <w:spacing w:val="41"/>
        </w:rPr>
        <w:t xml:space="preserve"> </w:t>
      </w:r>
      <w:r w:rsidR="005B0E41" w:rsidRPr="005B0E41">
        <w:rPr>
          <w:rFonts w:eastAsia="Century Schoolbook"/>
          <w:color w:val="000000"/>
          <w:w w:val="102"/>
        </w:rPr>
        <w:t>ч</w:t>
      </w:r>
      <w:r w:rsidR="005B0E41" w:rsidRPr="005B0E41">
        <w:rPr>
          <w:rFonts w:eastAsia="Century Schoolbook"/>
          <w:color w:val="000000"/>
          <w:spacing w:val="29"/>
        </w:rPr>
        <w:t xml:space="preserve"> </w:t>
      </w:r>
      <w:r w:rsidR="005B0E41" w:rsidRPr="005B0E41">
        <w:rPr>
          <w:rFonts w:eastAsia="Century Schoolbook"/>
          <w:color w:val="000000"/>
          <w:spacing w:val="-19"/>
        </w:rPr>
        <w:t>.</w:t>
      </w:r>
    </w:p>
    <w:p w14:paraId="1B4BA2F0" w14:textId="77777777" w:rsidR="002C35E0" w:rsidRPr="002C35E0" w:rsidRDefault="002C35E0" w:rsidP="002C35E0">
      <w:pPr>
        <w:widowControl w:val="0"/>
        <w:suppressAutoHyphens w:val="0"/>
        <w:spacing w:line="237" w:lineRule="auto"/>
        <w:ind w:right="-54"/>
        <w:rPr>
          <w:rFonts w:eastAsia="Century Schoolbook"/>
          <w:color w:val="000000"/>
          <w:w w:val="102"/>
        </w:rPr>
      </w:pPr>
    </w:p>
    <w:p w14:paraId="081AAD9E" w14:textId="3C961632" w:rsidR="005B0E41" w:rsidRDefault="005B0E41" w:rsidP="005B0E41">
      <w:pPr>
        <w:ind w:firstLine="567"/>
        <w:jc w:val="both"/>
      </w:pPr>
      <w:r>
        <w:rPr>
          <w:rFonts w:eastAsia="Arial"/>
          <w:lang w:eastAsia="ar-SA"/>
        </w:rPr>
        <w:t xml:space="preserve">Программа внеурочной деятельности характеризуется мотивацией учащегося первого уровня обучения к учебной деятельности. Особо важным является создание условий, при которых ученик имеет возможность занять активную позицию в процессе получения знаний. Педагогу на занятиях отводится направляющая роль. Как результат, у ребёнка развивается активный интерес к данному предмету. </w:t>
      </w:r>
    </w:p>
    <w:p w14:paraId="028343EC" w14:textId="77777777" w:rsidR="005B0E41" w:rsidRDefault="005B0E41" w:rsidP="005B0E41">
      <w:pPr>
        <w:shd w:val="clear" w:color="auto" w:fill="FFFFFF"/>
        <w:suppressAutoHyphens w:val="0"/>
        <w:ind w:firstLine="567"/>
        <w:jc w:val="both"/>
      </w:pPr>
      <w:r>
        <w:t>Используемые виды деятельности:</w:t>
      </w:r>
    </w:p>
    <w:p w14:paraId="00D15DB7" w14:textId="77777777" w:rsidR="005B0E41" w:rsidRDefault="005B0E41" w:rsidP="005B0E41">
      <w:pPr>
        <w:numPr>
          <w:ilvl w:val="1"/>
          <w:numId w:val="4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</w:pPr>
      <w:r>
        <w:t>Чтение текста.</w:t>
      </w:r>
    </w:p>
    <w:p w14:paraId="7B04E769" w14:textId="63B5D42B" w:rsidR="005B0E41" w:rsidRDefault="005B0E41" w:rsidP="005B0E41">
      <w:pPr>
        <w:numPr>
          <w:ilvl w:val="1"/>
          <w:numId w:val="4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</w:pPr>
      <w:r>
        <w:t>Выполнение заданий и упражнений (информационных задач).</w:t>
      </w:r>
    </w:p>
    <w:p w14:paraId="062E9E58" w14:textId="77777777" w:rsidR="005B0E41" w:rsidRDefault="005B0E41" w:rsidP="005B0E41">
      <w:pPr>
        <w:numPr>
          <w:ilvl w:val="1"/>
          <w:numId w:val="4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</w:pPr>
      <w:r>
        <w:t>Наблюдение за объектом изучения (шахматами).</w:t>
      </w:r>
    </w:p>
    <w:p w14:paraId="457D4D31" w14:textId="77777777" w:rsidR="005B0E41" w:rsidRDefault="005B0E41" w:rsidP="005B0E41">
      <w:pPr>
        <w:numPr>
          <w:ilvl w:val="1"/>
          <w:numId w:val="4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</w:pPr>
      <w:r>
        <w:t>Компьютерный практикум (работа с электронным по</w:t>
      </w:r>
      <w:r>
        <w:softHyphen/>
        <w:t>собием).</w:t>
      </w:r>
    </w:p>
    <w:p w14:paraId="7307259E" w14:textId="77777777" w:rsidR="005B0E41" w:rsidRDefault="005B0E41" w:rsidP="005B0E41">
      <w:pPr>
        <w:numPr>
          <w:ilvl w:val="1"/>
          <w:numId w:val="4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</w:pPr>
      <w:r>
        <w:t>Работа со словарем.</w:t>
      </w:r>
    </w:p>
    <w:p w14:paraId="743B0FE9" w14:textId="77777777" w:rsidR="005B0E41" w:rsidRDefault="005B0E41" w:rsidP="005B0E41">
      <w:pPr>
        <w:numPr>
          <w:ilvl w:val="1"/>
          <w:numId w:val="4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</w:pPr>
      <w:r>
        <w:t>Опрос.</w:t>
      </w:r>
    </w:p>
    <w:p w14:paraId="18DE650B" w14:textId="77777777" w:rsidR="005B0E41" w:rsidRDefault="005B0E41" w:rsidP="005B0E41">
      <w:pPr>
        <w:numPr>
          <w:ilvl w:val="1"/>
          <w:numId w:val="4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</w:pPr>
      <w:r>
        <w:t>Диагностическая работа.</w:t>
      </w:r>
    </w:p>
    <w:p w14:paraId="26D7132A" w14:textId="77777777" w:rsidR="005B0E41" w:rsidRDefault="005B0E41" w:rsidP="005B0E41">
      <w:pPr>
        <w:numPr>
          <w:ilvl w:val="1"/>
          <w:numId w:val="4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</w:pPr>
      <w:r>
        <w:t>Эвристическая беседа.</w:t>
      </w:r>
    </w:p>
    <w:p w14:paraId="240706A1" w14:textId="77777777" w:rsidR="005B0E41" w:rsidRDefault="005B0E41" w:rsidP="005B0E41">
      <w:pPr>
        <w:numPr>
          <w:ilvl w:val="1"/>
          <w:numId w:val="4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</w:pPr>
      <w:r>
        <w:t>Физкультурные минутки и «шахматные» эстафеты.</w:t>
      </w:r>
    </w:p>
    <w:p w14:paraId="5A7363C1" w14:textId="77777777" w:rsidR="002C35E0" w:rsidRPr="002C35E0" w:rsidRDefault="002C35E0" w:rsidP="002C35E0">
      <w:pPr>
        <w:widowControl w:val="0"/>
        <w:suppressAutoHyphens w:val="0"/>
        <w:spacing w:line="237" w:lineRule="auto"/>
        <w:ind w:right="-54"/>
        <w:rPr>
          <w:rFonts w:eastAsia="Century Schoolbook"/>
          <w:color w:val="000000"/>
          <w:w w:val="105"/>
        </w:rPr>
      </w:pPr>
    </w:p>
    <w:p w14:paraId="17C6BCF5" w14:textId="6263E5C1" w:rsidR="002C35E0" w:rsidRPr="002C35E0" w:rsidRDefault="002C35E0" w:rsidP="002C35E0">
      <w:pPr>
        <w:widowControl w:val="0"/>
        <w:suppressAutoHyphens w:val="0"/>
        <w:spacing w:line="237" w:lineRule="auto"/>
        <w:ind w:right="127"/>
        <w:rPr>
          <w:color w:val="000000"/>
          <w:w w:val="103"/>
          <w:position w:val="1"/>
        </w:rPr>
      </w:pPr>
      <w:r w:rsidRPr="002C35E0">
        <w:rPr>
          <w:rFonts w:eastAsia="Century Schoolbook"/>
          <w:b/>
          <w:bCs/>
          <w:color w:val="000000"/>
          <w:w w:val="97"/>
        </w:rPr>
        <w:t>Ф</w:t>
      </w:r>
      <w:r w:rsidRPr="002C35E0">
        <w:rPr>
          <w:rFonts w:eastAsia="Century Schoolbook"/>
          <w:b/>
          <w:bCs/>
          <w:color w:val="000000"/>
          <w:spacing w:val="-1"/>
          <w:w w:val="91"/>
        </w:rPr>
        <w:t>о</w:t>
      </w:r>
      <w:r w:rsidRPr="002C35E0">
        <w:rPr>
          <w:rFonts w:eastAsia="Century Schoolbook"/>
          <w:b/>
          <w:bCs/>
          <w:color w:val="000000"/>
          <w:w w:val="90"/>
        </w:rPr>
        <w:t>р</w:t>
      </w:r>
      <w:r w:rsidRPr="002C35E0">
        <w:rPr>
          <w:rFonts w:eastAsia="Century Schoolbook"/>
          <w:b/>
          <w:bCs/>
          <w:color w:val="000000"/>
          <w:w w:val="95"/>
        </w:rPr>
        <w:t>м</w:t>
      </w:r>
      <w:r w:rsidRPr="002C35E0">
        <w:rPr>
          <w:rFonts w:eastAsia="Century Schoolbook"/>
          <w:b/>
          <w:bCs/>
          <w:color w:val="000000"/>
          <w:w w:val="97"/>
        </w:rPr>
        <w:t>ы</w:t>
      </w:r>
      <w:r w:rsidRPr="002C35E0">
        <w:rPr>
          <w:rFonts w:eastAsia="Century Schoolbook"/>
          <w:b/>
          <w:bCs/>
          <w:color w:val="000000"/>
          <w:spacing w:val="52"/>
        </w:rPr>
        <w:t xml:space="preserve"> </w:t>
      </w:r>
      <w:r w:rsidRPr="002C35E0">
        <w:rPr>
          <w:rFonts w:eastAsia="Century Schoolbook"/>
          <w:b/>
          <w:bCs/>
          <w:color w:val="000000"/>
          <w:w w:val="97"/>
        </w:rPr>
        <w:t>в</w:t>
      </w:r>
      <w:r w:rsidRPr="002C35E0">
        <w:rPr>
          <w:rFonts w:eastAsia="Century Schoolbook"/>
          <w:b/>
          <w:bCs/>
          <w:color w:val="000000"/>
          <w:w w:val="91"/>
        </w:rPr>
        <w:t>н</w:t>
      </w:r>
      <w:r w:rsidRPr="002C35E0">
        <w:rPr>
          <w:rFonts w:eastAsia="Century Schoolbook"/>
          <w:b/>
          <w:bCs/>
          <w:color w:val="000000"/>
          <w:w w:val="90"/>
        </w:rPr>
        <w:t>е</w:t>
      </w:r>
      <w:r w:rsidRPr="002C35E0">
        <w:rPr>
          <w:rFonts w:eastAsia="Century Schoolbook"/>
          <w:b/>
          <w:bCs/>
          <w:color w:val="000000"/>
          <w:w w:val="89"/>
        </w:rPr>
        <w:t>у</w:t>
      </w:r>
      <w:r w:rsidRPr="002C35E0">
        <w:rPr>
          <w:rFonts w:eastAsia="Century Schoolbook"/>
          <w:b/>
          <w:bCs/>
          <w:color w:val="000000"/>
          <w:spacing w:val="2"/>
          <w:w w:val="90"/>
        </w:rPr>
        <w:t>р</w:t>
      </w:r>
      <w:r w:rsidRPr="002C35E0">
        <w:rPr>
          <w:rFonts w:eastAsia="Century Schoolbook"/>
          <w:b/>
          <w:bCs/>
          <w:color w:val="000000"/>
          <w:w w:val="91"/>
        </w:rPr>
        <w:t>о</w:t>
      </w:r>
      <w:r w:rsidRPr="002C35E0">
        <w:rPr>
          <w:rFonts w:eastAsia="Century Schoolbook"/>
          <w:b/>
          <w:bCs/>
          <w:color w:val="000000"/>
          <w:w w:val="98"/>
        </w:rPr>
        <w:t>ч</w:t>
      </w:r>
      <w:r w:rsidRPr="002C35E0">
        <w:rPr>
          <w:rFonts w:eastAsia="Century Schoolbook"/>
          <w:b/>
          <w:bCs/>
          <w:color w:val="000000"/>
          <w:w w:val="91"/>
        </w:rPr>
        <w:t>но</w:t>
      </w:r>
      <w:r w:rsidRPr="002C35E0">
        <w:rPr>
          <w:rFonts w:eastAsia="Century Schoolbook"/>
          <w:b/>
          <w:bCs/>
          <w:color w:val="000000"/>
          <w:w w:val="92"/>
        </w:rPr>
        <w:t>й</w:t>
      </w:r>
      <w:r w:rsidRPr="002C35E0">
        <w:rPr>
          <w:rFonts w:eastAsia="Century Schoolbook"/>
          <w:b/>
          <w:bCs/>
          <w:color w:val="000000"/>
          <w:spacing w:val="53"/>
        </w:rPr>
        <w:t xml:space="preserve"> </w:t>
      </w:r>
      <w:r w:rsidRPr="002C35E0">
        <w:rPr>
          <w:rFonts w:eastAsia="Century Schoolbook"/>
          <w:b/>
          <w:bCs/>
          <w:color w:val="000000"/>
          <w:w w:val="90"/>
        </w:rPr>
        <w:t>де</w:t>
      </w:r>
      <w:r w:rsidRPr="002C35E0">
        <w:rPr>
          <w:rFonts w:eastAsia="Century Schoolbook"/>
          <w:b/>
          <w:bCs/>
          <w:color w:val="000000"/>
          <w:w w:val="99"/>
        </w:rPr>
        <w:t>я</w:t>
      </w:r>
      <w:r w:rsidRPr="002C35E0">
        <w:rPr>
          <w:rFonts w:eastAsia="Century Schoolbook"/>
          <w:b/>
          <w:bCs/>
          <w:color w:val="000000"/>
          <w:w w:val="95"/>
        </w:rPr>
        <w:t>т</w:t>
      </w:r>
      <w:r w:rsidRPr="002C35E0">
        <w:rPr>
          <w:rFonts w:eastAsia="Century Schoolbook"/>
          <w:b/>
          <w:bCs/>
          <w:color w:val="000000"/>
          <w:w w:val="90"/>
        </w:rPr>
        <w:t>е</w:t>
      </w:r>
      <w:r w:rsidRPr="002C35E0">
        <w:rPr>
          <w:rFonts w:eastAsia="Century Schoolbook"/>
          <w:b/>
          <w:bCs/>
          <w:color w:val="000000"/>
          <w:w w:val="94"/>
        </w:rPr>
        <w:t>ль</w:t>
      </w:r>
      <w:r w:rsidRPr="002C35E0">
        <w:rPr>
          <w:rFonts w:eastAsia="Century Schoolbook"/>
          <w:b/>
          <w:bCs/>
          <w:color w:val="000000"/>
          <w:w w:val="91"/>
        </w:rPr>
        <w:t>н</w:t>
      </w:r>
      <w:r w:rsidRPr="002C35E0">
        <w:rPr>
          <w:rFonts w:eastAsia="Century Schoolbook"/>
          <w:b/>
          <w:bCs/>
          <w:color w:val="000000"/>
          <w:spacing w:val="1"/>
          <w:w w:val="91"/>
        </w:rPr>
        <w:t>о</w:t>
      </w:r>
      <w:r w:rsidRPr="002C35E0">
        <w:rPr>
          <w:rFonts w:eastAsia="Century Schoolbook"/>
          <w:b/>
          <w:bCs/>
          <w:color w:val="000000"/>
          <w:w w:val="89"/>
        </w:rPr>
        <w:t>с</w:t>
      </w:r>
      <w:r w:rsidRPr="002C35E0">
        <w:rPr>
          <w:rFonts w:eastAsia="Century Schoolbook"/>
          <w:b/>
          <w:bCs/>
          <w:color w:val="000000"/>
          <w:w w:val="95"/>
        </w:rPr>
        <w:t>т</w:t>
      </w:r>
      <w:r w:rsidRPr="002C35E0">
        <w:rPr>
          <w:rFonts w:eastAsia="Century Schoolbook"/>
          <w:b/>
          <w:bCs/>
          <w:color w:val="000000"/>
          <w:w w:val="92"/>
        </w:rPr>
        <w:t>и</w:t>
      </w:r>
      <w:r w:rsidRPr="002C35E0">
        <w:rPr>
          <w:rFonts w:eastAsia="Century Schoolbook"/>
          <w:b/>
          <w:bCs/>
          <w:color w:val="000000"/>
          <w:spacing w:val="52"/>
        </w:rPr>
        <w:t xml:space="preserve"> 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б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02"/>
        </w:rPr>
        <w:t>ч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9"/>
        </w:rPr>
        <w:t>ю</w:t>
      </w:r>
      <w:r w:rsidRPr="002C35E0">
        <w:rPr>
          <w:rFonts w:eastAsia="Century Schoolbook"/>
          <w:color w:val="000000"/>
          <w:w w:val="101"/>
        </w:rPr>
        <w:t>щ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6"/>
        </w:rPr>
        <w:t>х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53"/>
        </w:rPr>
        <w:t xml:space="preserve"> 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spacing w:val="54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spacing w:val="3"/>
          <w:w w:val="101"/>
        </w:rPr>
        <w:t>в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w w:val="103"/>
        </w:rPr>
        <w:t>ии</w:t>
      </w:r>
      <w:r w:rsidRPr="002C35E0">
        <w:rPr>
          <w:rFonts w:eastAsia="Century Schoolbook"/>
          <w:color w:val="000000"/>
          <w:spacing w:val="40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41"/>
        </w:rPr>
        <w:t xml:space="preserve"> </w:t>
      </w:r>
      <w:r w:rsidRPr="002C35E0">
        <w:rPr>
          <w:rFonts w:eastAsia="Century Schoolbook"/>
          <w:color w:val="000000"/>
          <w:w w:val="99"/>
        </w:rPr>
        <w:t>д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</w:rPr>
        <w:t>нн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й</w:t>
      </w:r>
      <w:r w:rsidRPr="002C35E0">
        <w:rPr>
          <w:rFonts w:eastAsia="Century Schoolbook"/>
          <w:color w:val="000000"/>
          <w:spacing w:val="41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5"/>
        </w:rPr>
        <w:t>г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4"/>
        </w:rPr>
        <w:t>мм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й</w:t>
      </w:r>
      <w:r w:rsidR="004751E1">
        <w:rPr>
          <w:rFonts w:eastAsia="Century Schoolbook"/>
          <w:color w:val="000000"/>
          <w:w w:val="103"/>
        </w:rPr>
        <w:t xml:space="preserve"> и</w:t>
      </w:r>
      <w:r w:rsidRPr="002C35E0">
        <w:rPr>
          <w:rFonts w:eastAsia="Century Schoolbook"/>
          <w:color w:val="000000"/>
          <w:spacing w:val="41"/>
        </w:rPr>
        <w:t xml:space="preserve"> </w:t>
      </w:r>
      <w:r w:rsidR="004751E1">
        <w:rPr>
          <w:rFonts w:eastAsia="Arial"/>
          <w:lang w:eastAsia="ar-SA"/>
        </w:rPr>
        <w:t>с учетом цели и задач, познавательных интересов, индивидуальных возможностей и возраста учащихся</w:t>
      </w:r>
      <w:r w:rsidR="004751E1" w:rsidRPr="002C35E0">
        <w:rPr>
          <w:rFonts w:eastAsia="Century Schoolbook"/>
          <w:color w:val="000000"/>
          <w:spacing w:val="1"/>
          <w:w w:val="110"/>
        </w:rPr>
        <w:t xml:space="preserve"> </w:t>
      </w:r>
      <w:r w:rsidRPr="002C35E0">
        <w:rPr>
          <w:rFonts w:eastAsia="Century Schoolbook"/>
          <w:color w:val="000000"/>
          <w:spacing w:val="1"/>
          <w:w w:val="110"/>
        </w:rPr>
        <w:t>с</w:t>
      </w:r>
      <w:r w:rsidRPr="002C35E0">
        <w:rPr>
          <w:rFonts w:eastAsia="Century Schoolbook"/>
          <w:color w:val="000000"/>
          <w:spacing w:val="2"/>
          <w:w w:val="98"/>
        </w:rPr>
        <w:t>л</w:t>
      </w:r>
      <w:r w:rsidRPr="002C35E0">
        <w:rPr>
          <w:rFonts w:eastAsia="Century Schoolbook"/>
          <w:color w:val="000000"/>
          <w:spacing w:val="2"/>
          <w:w w:val="99"/>
        </w:rPr>
        <w:t>ед</w:t>
      </w:r>
      <w:r w:rsidRPr="002C35E0">
        <w:rPr>
          <w:rFonts w:eastAsia="Century Schoolbook"/>
          <w:color w:val="000000"/>
          <w:spacing w:val="2"/>
          <w:w w:val="107"/>
        </w:rPr>
        <w:t>у</w:t>
      </w:r>
      <w:r w:rsidRPr="002C35E0">
        <w:rPr>
          <w:rFonts w:eastAsia="Century Schoolbook"/>
          <w:color w:val="000000"/>
          <w:spacing w:val="2"/>
          <w:w w:val="109"/>
        </w:rPr>
        <w:t>ю</w:t>
      </w:r>
      <w:r w:rsidRPr="002C35E0">
        <w:rPr>
          <w:rFonts w:eastAsia="Century Schoolbook"/>
          <w:color w:val="000000"/>
          <w:spacing w:val="2"/>
          <w:w w:val="101"/>
        </w:rPr>
        <w:t>щ</w:t>
      </w:r>
      <w:r w:rsidRPr="002C35E0">
        <w:rPr>
          <w:rFonts w:eastAsia="Century Schoolbook"/>
          <w:color w:val="000000"/>
          <w:spacing w:val="2"/>
          <w:w w:val="103"/>
        </w:rPr>
        <w:t>и</w:t>
      </w:r>
      <w:r w:rsidRPr="002C35E0">
        <w:rPr>
          <w:rFonts w:eastAsia="Century Schoolbook"/>
          <w:color w:val="000000"/>
          <w:spacing w:val="2"/>
          <w:w w:val="99"/>
        </w:rPr>
        <w:t>е</w:t>
      </w:r>
      <w:r w:rsidRPr="002C35E0">
        <w:rPr>
          <w:rFonts w:eastAsia="Century Schoolbook"/>
          <w:color w:val="000000"/>
          <w:spacing w:val="2"/>
        </w:rPr>
        <w:t>:</w:t>
      </w:r>
      <w:r w:rsidRPr="002C35E0">
        <w:rPr>
          <w:rFonts w:eastAsia="Century Schoolbook"/>
          <w:color w:val="000000"/>
        </w:rPr>
        <w:t xml:space="preserve"> </w:t>
      </w:r>
    </w:p>
    <w:p w14:paraId="52A1CF33" w14:textId="77777777" w:rsidR="004751E1" w:rsidRDefault="004751E1" w:rsidP="004751E1">
      <w:pPr>
        <w:ind w:firstLine="567"/>
        <w:jc w:val="both"/>
      </w:pPr>
      <w:r>
        <w:rPr>
          <w:rFonts w:eastAsia="Arial"/>
          <w:lang w:eastAsia="ar-SA"/>
        </w:rPr>
        <w:lastRenderedPageBreak/>
        <w:t xml:space="preserve">1. Учебная игра. </w:t>
      </w:r>
    </w:p>
    <w:p w14:paraId="2496BFE8" w14:textId="77777777" w:rsidR="004751E1" w:rsidRDefault="004751E1" w:rsidP="004751E1">
      <w:pPr>
        <w:ind w:firstLine="567"/>
        <w:jc w:val="both"/>
      </w:pPr>
      <w:r>
        <w:rPr>
          <w:rFonts w:eastAsia="Arial"/>
          <w:lang w:eastAsia="ar-SA"/>
        </w:rPr>
        <w:t>2. Ролевая игра.</w:t>
      </w:r>
    </w:p>
    <w:p w14:paraId="464CDBBB" w14:textId="77777777" w:rsidR="004751E1" w:rsidRDefault="004751E1" w:rsidP="004751E1">
      <w:pPr>
        <w:ind w:firstLine="567"/>
        <w:jc w:val="both"/>
      </w:pPr>
      <w:r>
        <w:rPr>
          <w:rFonts w:eastAsia="Arial"/>
          <w:lang w:eastAsia="ar-SA"/>
        </w:rPr>
        <w:t>3. Творческий проект.</w:t>
      </w:r>
    </w:p>
    <w:p w14:paraId="0D967478" w14:textId="77777777" w:rsidR="004751E1" w:rsidRDefault="004751E1" w:rsidP="004751E1">
      <w:pPr>
        <w:ind w:firstLine="567"/>
        <w:jc w:val="both"/>
      </w:pPr>
      <w:r>
        <w:rPr>
          <w:rFonts w:eastAsia="Arial"/>
          <w:lang w:eastAsia="ar-SA"/>
        </w:rPr>
        <w:t xml:space="preserve">4. Конкурс. </w:t>
      </w:r>
    </w:p>
    <w:p w14:paraId="5FFEE9C5" w14:textId="77777777" w:rsidR="004751E1" w:rsidRDefault="004751E1" w:rsidP="004751E1">
      <w:pPr>
        <w:ind w:firstLine="567"/>
        <w:jc w:val="both"/>
      </w:pPr>
      <w:r>
        <w:rPr>
          <w:rFonts w:eastAsia="Arial"/>
          <w:lang w:eastAsia="ar-SA"/>
        </w:rPr>
        <w:t xml:space="preserve">5. Тематические задания по подгруппам. </w:t>
      </w:r>
    </w:p>
    <w:p w14:paraId="515B2406" w14:textId="77777777" w:rsidR="004751E1" w:rsidRDefault="004751E1" w:rsidP="004751E1">
      <w:pPr>
        <w:ind w:firstLine="567"/>
        <w:jc w:val="both"/>
      </w:pPr>
      <w:r>
        <w:rPr>
          <w:rFonts w:eastAsia="Arial"/>
          <w:lang w:eastAsia="ar-SA"/>
        </w:rPr>
        <w:t xml:space="preserve">6. Практическое занятие. </w:t>
      </w:r>
    </w:p>
    <w:p w14:paraId="3081E4E1" w14:textId="77777777" w:rsidR="004751E1" w:rsidRDefault="004751E1" w:rsidP="004751E1">
      <w:pPr>
        <w:ind w:firstLine="567"/>
        <w:jc w:val="both"/>
      </w:pPr>
      <w:r>
        <w:rPr>
          <w:rFonts w:eastAsia="Arial"/>
          <w:lang w:eastAsia="ar-SA"/>
        </w:rPr>
        <w:t>7. Выставка.</w:t>
      </w:r>
    </w:p>
    <w:p w14:paraId="02365865" w14:textId="77777777" w:rsidR="004751E1" w:rsidRDefault="004751E1" w:rsidP="004751E1">
      <w:pPr>
        <w:ind w:firstLine="567"/>
        <w:jc w:val="both"/>
      </w:pPr>
      <w:r>
        <w:rPr>
          <w:rFonts w:eastAsia="Arial"/>
          <w:lang w:eastAsia="ar-SA"/>
        </w:rPr>
        <w:t>8. Беседа.</w:t>
      </w:r>
    </w:p>
    <w:p w14:paraId="79E9C732" w14:textId="77777777" w:rsidR="004751E1" w:rsidRDefault="004751E1" w:rsidP="004751E1">
      <w:pPr>
        <w:ind w:firstLine="567"/>
        <w:jc w:val="both"/>
      </w:pPr>
      <w:r>
        <w:rPr>
          <w:rFonts w:eastAsia="Arial"/>
          <w:lang w:eastAsia="ar-SA"/>
        </w:rPr>
        <w:t xml:space="preserve">Система игр и тренингов позволяет в увлекательной для детей форме отработать первоначальные умения системного мышления. Структура занятий проводится по гибкому планированию; т.е. предполагается введение дидактических пауз в зависимости от утомляемости и работоспособности детей, изменения структурных элементов занятия. </w:t>
      </w:r>
    </w:p>
    <w:p w14:paraId="2F92B92A" w14:textId="77777777" w:rsidR="002C35E0" w:rsidRPr="002C35E0" w:rsidRDefault="002C35E0" w:rsidP="002C35E0">
      <w:pPr>
        <w:widowControl w:val="0"/>
        <w:suppressAutoHyphens w:val="0"/>
        <w:spacing w:line="237" w:lineRule="auto"/>
        <w:ind w:right="126"/>
        <w:rPr>
          <w:rFonts w:eastAsia="Century Schoolbook"/>
          <w:color w:val="000000"/>
        </w:rPr>
      </w:pPr>
      <w:r w:rsidRPr="002C35E0">
        <w:rPr>
          <w:rFonts w:eastAsia="Century Schoolbook"/>
          <w:color w:val="000000"/>
        </w:rPr>
        <w:t>М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2"/>
        </w:rPr>
        <w:t>р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spacing w:val="52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5"/>
        </w:rPr>
        <w:t>г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4"/>
        </w:rPr>
        <w:t>мм</w:t>
      </w:r>
      <w:r w:rsidRPr="002C35E0">
        <w:rPr>
          <w:rFonts w:eastAsia="Century Schoolbook"/>
          <w:color w:val="000000"/>
          <w:w w:val="106"/>
        </w:rPr>
        <w:t>ы</w:t>
      </w:r>
      <w:r w:rsidRPr="002C35E0">
        <w:rPr>
          <w:rFonts w:eastAsia="Century Schoolbook"/>
          <w:color w:val="000000"/>
          <w:spacing w:val="53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9"/>
        </w:rPr>
        <w:t>ед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-1"/>
          <w:w w:val="108"/>
        </w:rPr>
        <w:t>о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spacing w:val="-1"/>
          <w:w w:val="105"/>
        </w:rPr>
        <w:t>г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spacing w:val="53"/>
        </w:rPr>
        <w:t xml:space="preserve"> </w:t>
      </w:r>
      <w:proofErr w:type="spellStart"/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3"/>
        </w:rPr>
        <w:t>ж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3"/>
          <w:w w:val="102"/>
        </w:rPr>
        <w:t>р</w:t>
      </w:r>
      <w:r w:rsidRPr="002C35E0">
        <w:rPr>
          <w:rFonts w:eastAsia="Century Schoolbook"/>
          <w:color w:val="000000"/>
          <w:w w:val="99"/>
        </w:rPr>
        <w:t>ед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1"/>
          <w:w w:val="104"/>
        </w:rPr>
        <w:t>т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09"/>
        </w:rPr>
        <w:t>ю</w:t>
      </w:r>
      <w:proofErr w:type="spellEnd"/>
      <w:r w:rsidRPr="002C35E0">
        <w:rPr>
          <w:rFonts w:eastAsia="Century Schoolbook"/>
          <w:color w:val="000000"/>
          <w:spacing w:val="53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w w:val="103"/>
        </w:rPr>
        <w:t>з</w:t>
      </w:r>
      <w:r w:rsidRPr="002C35E0">
        <w:rPr>
          <w:rFonts w:eastAsia="Century Schoolbook"/>
          <w:color w:val="000000"/>
          <w:w w:val="101"/>
        </w:rPr>
        <w:t>ь</w:t>
      </w:r>
      <w:r w:rsidRPr="002C35E0">
        <w:rPr>
          <w:rFonts w:eastAsia="Century Schoolbook"/>
          <w:color w:val="000000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58"/>
        </w:rPr>
        <w:t xml:space="preserve"> </w:t>
      </w:r>
      <w:r w:rsidRPr="002C35E0">
        <w:rPr>
          <w:rFonts w:eastAsia="Century Schoolbook"/>
          <w:color w:val="000000"/>
          <w:spacing w:val="-1"/>
          <w:w w:val="104"/>
        </w:rPr>
        <w:t>т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58"/>
        </w:rPr>
        <w:t xml:space="preserve"> 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02"/>
        </w:rPr>
        <w:t>ч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1"/>
          <w:w w:val="103"/>
        </w:rPr>
        <w:t>б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6"/>
        </w:rPr>
        <w:t>ы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spacing w:val="1"/>
          <w:w w:val="103"/>
        </w:rPr>
        <w:t>и</w:t>
      </w:r>
      <w:r w:rsidRPr="002C35E0">
        <w:rPr>
          <w:rFonts w:eastAsia="Century Schoolbook"/>
          <w:color w:val="000000"/>
          <w:spacing w:val="59"/>
        </w:rPr>
        <w:t xml:space="preserve"> </w:t>
      </w:r>
      <w:r w:rsidRPr="002C35E0">
        <w:rPr>
          <w:rFonts w:eastAsia="Century Schoolbook"/>
          <w:color w:val="000000"/>
          <w:spacing w:val="1"/>
          <w:w w:val="102"/>
        </w:rPr>
        <w:t>п</w:t>
      </w:r>
      <w:r w:rsidRPr="002C35E0">
        <w:rPr>
          <w:rFonts w:eastAsia="Century Schoolbook"/>
          <w:color w:val="000000"/>
          <w:spacing w:val="4"/>
          <w:w w:val="102"/>
        </w:rPr>
        <w:t>р</w:t>
      </w:r>
      <w:r w:rsidRPr="002C35E0">
        <w:rPr>
          <w:rFonts w:eastAsia="Century Schoolbook"/>
          <w:color w:val="000000"/>
          <w:spacing w:val="1"/>
          <w:w w:val="99"/>
        </w:rPr>
        <w:t>ед</w:t>
      </w:r>
      <w:r w:rsidRPr="002C35E0">
        <w:rPr>
          <w:rFonts w:eastAsia="Century Schoolbook"/>
          <w:color w:val="000000"/>
          <w:spacing w:val="2"/>
          <w:w w:val="104"/>
        </w:rPr>
        <w:t>м</w:t>
      </w:r>
      <w:r w:rsidRPr="002C35E0">
        <w:rPr>
          <w:rFonts w:eastAsia="Century Schoolbook"/>
          <w:color w:val="000000"/>
          <w:spacing w:val="1"/>
          <w:w w:val="99"/>
        </w:rPr>
        <w:t>е</w:t>
      </w:r>
      <w:r w:rsidRPr="002C35E0">
        <w:rPr>
          <w:rFonts w:eastAsia="Century Schoolbook"/>
          <w:color w:val="000000"/>
          <w:spacing w:val="1"/>
          <w:w w:val="104"/>
        </w:rPr>
        <w:t>т</w:t>
      </w:r>
      <w:r w:rsidRPr="002C35E0">
        <w:rPr>
          <w:rFonts w:eastAsia="Century Schoolbook"/>
          <w:color w:val="000000"/>
          <w:spacing w:val="1"/>
          <w:w w:val="96"/>
        </w:rPr>
        <w:t>а</w:t>
      </w:r>
      <w:r w:rsidRPr="002C35E0">
        <w:rPr>
          <w:rFonts w:eastAsia="Century Schoolbook"/>
          <w:color w:val="000000"/>
          <w:spacing w:val="2"/>
          <w:w w:val="104"/>
        </w:rPr>
        <w:t>м</w:t>
      </w:r>
      <w:r w:rsidRPr="002C35E0">
        <w:rPr>
          <w:rFonts w:eastAsia="Century Schoolbook"/>
          <w:color w:val="000000"/>
          <w:spacing w:val="1"/>
          <w:w w:val="103"/>
        </w:rPr>
        <w:t>и</w:t>
      </w:r>
      <w:r w:rsidRPr="002C35E0">
        <w:rPr>
          <w:rFonts w:eastAsia="Century Schoolbook"/>
          <w:color w:val="000000"/>
          <w:spacing w:val="2"/>
        </w:rPr>
        <w:t>,</w:t>
      </w:r>
      <w:r w:rsidRPr="002C35E0">
        <w:rPr>
          <w:rFonts w:eastAsia="Century Schoolbook"/>
          <w:color w:val="000000"/>
          <w:spacing w:val="59"/>
        </w:rPr>
        <w:t xml:space="preserve"> </w:t>
      </w:r>
      <w:r w:rsidRPr="002C35E0">
        <w:rPr>
          <w:rFonts w:eastAsia="Century Schoolbook"/>
          <w:color w:val="000000"/>
          <w:spacing w:val="2"/>
          <w:w w:val="102"/>
        </w:rPr>
        <w:t>к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spacing w:val="58"/>
        </w:rPr>
        <w:t xml:space="preserve"> </w:t>
      </w:r>
      <w:r w:rsidRPr="002C35E0">
        <w:rPr>
          <w:rFonts w:eastAsia="Century Schoolbook"/>
          <w:color w:val="000000"/>
          <w:spacing w:val="6"/>
        </w:rPr>
        <w:t>«Л</w:t>
      </w:r>
      <w:r w:rsidRPr="002C35E0">
        <w:rPr>
          <w:rFonts w:eastAsia="Century Schoolbook"/>
          <w:color w:val="000000"/>
          <w:spacing w:val="7"/>
          <w:w w:val="103"/>
        </w:rPr>
        <w:t>и</w:t>
      </w:r>
      <w:r w:rsidRPr="002C35E0">
        <w:rPr>
          <w:rFonts w:eastAsia="Century Schoolbook"/>
          <w:color w:val="000000"/>
          <w:spacing w:val="6"/>
          <w:w w:val="104"/>
        </w:rPr>
        <w:t>т</w:t>
      </w:r>
      <w:r w:rsidRPr="002C35E0">
        <w:rPr>
          <w:rFonts w:eastAsia="Century Schoolbook"/>
          <w:color w:val="000000"/>
          <w:spacing w:val="7"/>
          <w:w w:val="99"/>
        </w:rPr>
        <w:t>е</w:t>
      </w:r>
      <w:r w:rsidRPr="002C35E0">
        <w:rPr>
          <w:rFonts w:eastAsia="Century Schoolbook"/>
          <w:color w:val="000000"/>
          <w:spacing w:val="9"/>
          <w:w w:val="102"/>
        </w:rPr>
        <w:t>р</w:t>
      </w:r>
      <w:r w:rsidRPr="002C35E0">
        <w:rPr>
          <w:rFonts w:eastAsia="Century Schoolbook"/>
          <w:color w:val="000000"/>
          <w:spacing w:val="6"/>
          <w:w w:val="96"/>
        </w:rPr>
        <w:t>а</w:t>
      </w:r>
      <w:r w:rsidRPr="002C35E0">
        <w:rPr>
          <w:rFonts w:eastAsia="Century Schoolbook"/>
          <w:color w:val="000000"/>
          <w:spacing w:val="7"/>
          <w:w w:val="104"/>
        </w:rPr>
        <w:t>т</w:t>
      </w:r>
      <w:r w:rsidRPr="002C35E0">
        <w:rPr>
          <w:rFonts w:eastAsia="Century Schoolbook"/>
          <w:color w:val="000000"/>
          <w:spacing w:val="6"/>
          <w:w w:val="107"/>
        </w:rPr>
        <w:t>у</w:t>
      </w:r>
      <w:r w:rsidRPr="002C35E0">
        <w:rPr>
          <w:rFonts w:eastAsia="Century Schoolbook"/>
          <w:color w:val="000000"/>
          <w:spacing w:val="9"/>
          <w:w w:val="102"/>
        </w:rPr>
        <w:t>р</w:t>
      </w:r>
      <w:r w:rsidRPr="002C35E0">
        <w:rPr>
          <w:rFonts w:eastAsia="Century Schoolbook"/>
          <w:color w:val="000000"/>
          <w:spacing w:val="7"/>
          <w:w w:val="96"/>
        </w:rPr>
        <w:t>ное чтение</w:t>
      </w:r>
      <w:r w:rsidRPr="002C35E0">
        <w:rPr>
          <w:rFonts w:eastAsia="Century Schoolbook"/>
          <w:color w:val="000000"/>
          <w:spacing w:val="6"/>
        </w:rPr>
        <w:t>»,</w:t>
      </w:r>
      <w:r w:rsidRPr="002C35E0">
        <w:rPr>
          <w:rFonts w:eastAsia="Century Schoolbook"/>
          <w:color w:val="000000"/>
          <w:spacing w:val="59"/>
        </w:rPr>
        <w:t xml:space="preserve"> </w:t>
      </w:r>
      <w:r w:rsidRPr="002C35E0">
        <w:rPr>
          <w:rFonts w:eastAsia="Century Schoolbook"/>
          <w:color w:val="000000"/>
          <w:spacing w:val="8"/>
        </w:rPr>
        <w:t>«М</w:t>
      </w:r>
      <w:r w:rsidRPr="002C35E0">
        <w:rPr>
          <w:rFonts w:eastAsia="Century Schoolbook"/>
          <w:color w:val="000000"/>
          <w:spacing w:val="9"/>
          <w:w w:val="107"/>
        </w:rPr>
        <w:t>у</w:t>
      </w:r>
      <w:r w:rsidRPr="002C35E0">
        <w:rPr>
          <w:rFonts w:eastAsia="Century Schoolbook"/>
          <w:color w:val="000000"/>
          <w:spacing w:val="9"/>
          <w:w w:val="103"/>
        </w:rPr>
        <w:t>з</w:t>
      </w:r>
      <w:r w:rsidRPr="002C35E0">
        <w:rPr>
          <w:rFonts w:eastAsia="Century Schoolbook"/>
          <w:color w:val="000000"/>
          <w:spacing w:val="8"/>
          <w:w w:val="106"/>
        </w:rPr>
        <w:t>ы</w:t>
      </w:r>
      <w:r w:rsidRPr="002C35E0">
        <w:rPr>
          <w:rFonts w:eastAsia="Century Schoolbook"/>
          <w:color w:val="000000"/>
          <w:spacing w:val="10"/>
          <w:w w:val="102"/>
        </w:rPr>
        <w:t>к</w:t>
      </w:r>
      <w:r w:rsidRPr="002C35E0">
        <w:rPr>
          <w:rFonts w:eastAsia="Century Schoolbook"/>
          <w:color w:val="000000"/>
          <w:spacing w:val="8"/>
          <w:w w:val="96"/>
        </w:rPr>
        <w:t>а</w:t>
      </w:r>
      <w:r w:rsidRPr="002C35E0">
        <w:rPr>
          <w:rFonts w:eastAsia="Century Schoolbook"/>
          <w:color w:val="000000"/>
          <w:spacing w:val="9"/>
        </w:rPr>
        <w:t>»,</w:t>
      </w:r>
      <w:r w:rsidRPr="002C35E0">
        <w:rPr>
          <w:rFonts w:eastAsia="Century Schoolbook"/>
          <w:color w:val="000000"/>
          <w:spacing w:val="41"/>
        </w:rPr>
        <w:t xml:space="preserve"> </w:t>
      </w:r>
      <w:r w:rsidRPr="002C35E0">
        <w:rPr>
          <w:rFonts w:eastAsia="Century Schoolbook"/>
          <w:color w:val="000000"/>
          <w:spacing w:val="8"/>
        </w:rPr>
        <w:t>«Окружающий мир</w:t>
      </w:r>
      <w:r w:rsidRPr="002C35E0">
        <w:rPr>
          <w:rFonts w:eastAsia="Century Schoolbook"/>
          <w:color w:val="000000"/>
          <w:spacing w:val="9"/>
        </w:rPr>
        <w:t>»,</w:t>
      </w:r>
      <w:r w:rsidRPr="002C35E0">
        <w:rPr>
          <w:rFonts w:eastAsia="Century Schoolbook"/>
          <w:color w:val="000000"/>
          <w:spacing w:val="40"/>
        </w:rPr>
        <w:t xml:space="preserve"> </w:t>
      </w:r>
      <w:r w:rsidRPr="002C35E0">
        <w:rPr>
          <w:rFonts w:eastAsia="Century Schoolbook"/>
          <w:color w:val="000000"/>
          <w:spacing w:val="-2"/>
        </w:rPr>
        <w:t>«</w:t>
      </w:r>
      <w:r w:rsidRPr="002C35E0">
        <w:rPr>
          <w:rFonts w:eastAsia="Century Schoolbook"/>
          <w:color w:val="000000"/>
          <w:spacing w:val="-4"/>
          <w:w w:val="102"/>
        </w:rPr>
        <w:t>Т</w:t>
      </w:r>
      <w:r w:rsidRPr="002C35E0">
        <w:rPr>
          <w:rFonts w:eastAsia="Century Schoolbook"/>
          <w:color w:val="000000"/>
          <w:spacing w:val="5"/>
          <w:w w:val="99"/>
        </w:rPr>
        <w:t>е</w:t>
      </w:r>
      <w:r w:rsidRPr="002C35E0">
        <w:rPr>
          <w:rFonts w:eastAsia="Century Schoolbook"/>
          <w:color w:val="000000"/>
          <w:spacing w:val="7"/>
          <w:w w:val="106"/>
        </w:rPr>
        <w:t>х</w:t>
      </w:r>
      <w:r w:rsidRPr="002C35E0">
        <w:rPr>
          <w:rFonts w:eastAsia="Century Schoolbook"/>
          <w:color w:val="000000"/>
          <w:spacing w:val="6"/>
        </w:rPr>
        <w:t>н</w:t>
      </w:r>
      <w:r w:rsidRPr="002C35E0">
        <w:rPr>
          <w:rFonts w:eastAsia="Century Schoolbook"/>
          <w:color w:val="000000"/>
          <w:spacing w:val="6"/>
          <w:w w:val="108"/>
        </w:rPr>
        <w:t>о</w:t>
      </w:r>
      <w:r w:rsidRPr="002C35E0">
        <w:rPr>
          <w:rFonts w:eastAsia="Century Schoolbook"/>
          <w:color w:val="000000"/>
          <w:spacing w:val="6"/>
          <w:w w:val="98"/>
        </w:rPr>
        <w:t>л</w:t>
      </w:r>
      <w:r w:rsidRPr="002C35E0">
        <w:rPr>
          <w:rFonts w:eastAsia="Century Schoolbook"/>
          <w:color w:val="000000"/>
          <w:spacing w:val="7"/>
          <w:w w:val="108"/>
        </w:rPr>
        <w:t>о</w:t>
      </w:r>
      <w:r w:rsidRPr="002C35E0">
        <w:rPr>
          <w:rFonts w:eastAsia="Century Schoolbook"/>
          <w:color w:val="000000"/>
          <w:spacing w:val="6"/>
          <w:w w:val="105"/>
        </w:rPr>
        <w:t>г</w:t>
      </w:r>
      <w:r w:rsidRPr="002C35E0">
        <w:rPr>
          <w:rFonts w:eastAsia="Century Schoolbook"/>
          <w:color w:val="000000"/>
          <w:spacing w:val="7"/>
          <w:w w:val="103"/>
        </w:rPr>
        <w:t>и</w:t>
      </w:r>
      <w:r w:rsidRPr="002C35E0">
        <w:rPr>
          <w:rFonts w:eastAsia="Century Schoolbook"/>
          <w:color w:val="000000"/>
          <w:spacing w:val="6"/>
          <w:w w:val="105"/>
        </w:rPr>
        <w:t>я</w:t>
      </w:r>
      <w:r w:rsidRPr="002C35E0">
        <w:rPr>
          <w:rFonts w:eastAsia="Century Schoolbook"/>
          <w:color w:val="000000"/>
          <w:spacing w:val="7"/>
        </w:rPr>
        <w:t>»</w:t>
      </w:r>
      <w:r w:rsidRPr="002C35E0">
        <w:rPr>
          <w:rFonts w:eastAsia="Century Schoolbook"/>
          <w:color w:val="000000"/>
          <w:spacing w:val="-19"/>
        </w:rPr>
        <w:t>.</w:t>
      </w:r>
    </w:p>
    <w:p w14:paraId="2AD64DA9" w14:textId="77777777" w:rsidR="002C35E0" w:rsidRPr="002C35E0" w:rsidRDefault="002C35E0" w:rsidP="002C35E0">
      <w:pPr>
        <w:widowControl w:val="0"/>
        <w:suppressAutoHyphens w:val="0"/>
        <w:spacing w:line="237" w:lineRule="auto"/>
        <w:ind w:right="71"/>
        <w:rPr>
          <w:rFonts w:eastAsia="Century Schoolbook"/>
          <w:b/>
          <w:color w:val="000000"/>
          <w:w w:val="102"/>
        </w:rPr>
      </w:pPr>
    </w:p>
    <w:p w14:paraId="7A6E1838" w14:textId="2D71F66E" w:rsidR="002C35E0" w:rsidRPr="002C35E0" w:rsidRDefault="002C35E0" w:rsidP="002C35E0">
      <w:pPr>
        <w:widowControl w:val="0"/>
        <w:suppressAutoHyphens w:val="0"/>
        <w:spacing w:line="237" w:lineRule="auto"/>
        <w:ind w:right="71"/>
        <w:rPr>
          <w:rFonts w:eastAsia="Century Schoolbook"/>
          <w:color w:val="000000"/>
        </w:rPr>
      </w:pPr>
      <w:r w:rsidRPr="002C35E0">
        <w:rPr>
          <w:rFonts w:eastAsia="Century Schoolbook"/>
          <w:b/>
          <w:color w:val="000000"/>
          <w:w w:val="102"/>
        </w:rPr>
        <w:t>П</w:t>
      </w:r>
      <w:r w:rsidRPr="002C35E0">
        <w:rPr>
          <w:rFonts w:eastAsia="Century Schoolbook"/>
          <w:b/>
          <w:color w:val="000000"/>
          <w:w w:val="108"/>
        </w:rPr>
        <w:t>о</w:t>
      </w:r>
      <w:r w:rsidRPr="002C35E0">
        <w:rPr>
          <w:rFonts w:eastAsia="Century Schoolbook"/>
          <w:b/>
          <w:color w:val="000000"/>
          <w:w w:val="99"/>
        </w:rPr>
        <w:t>д</w:t>
      </w:r>
      <w:r w:rsidRPr="002C35E0">
        <w:rPr>
          <w:rFonts w:eastAsia="Century Schoolbook"/>
          <w:b/>
          <w:color w:val="000000"/>
          <w:spacing w:val="1"/>
          <w:w w:val="101"/>
        </w:rPr>
        <w:t>в</w:t>
      </w:r>
      <w:r w:rsidRPr="002C35E0">
        <w:rPr>
          <w:rFonts w:eastAsia="Century Schoolbook"/>
          <w:b/>
          <w:color w:val="000000"/>
          <w:w w:val="99"/>
        </w:rPr>
        <w:t>еде</w:t>
      </w:r>
      <w:r w:rsidRPr="002C35E0">
        <w:rPr>
          <w:rFonts w:eastAsia="Century Schoolbook"/>
          <w:b/>
          <w:color w:val="000000"/>
        </w:rPr>
        <w:t>н</w:t>
      </w:r>
      <w:r w:rsidRPr="002C35E0">
        <w:rPr>
          <w:rFonts w:eastAsia="Century Schoolbook"/>
          <w:b/>
          <w:color w:val="000000"/>
          <w:w w:val="103"/>
        </w:rPr>
        <w:t>и</w:t>
      </w:r>
      <w:r w:rsidRPr="002C35E0">
        <w:rPr>
          <w:rFonts w:eastAsia="Century Schoolbook"/>
          <w:b/>
          <w:color w:val="000000"/>
          <w:w w:val="99"/>
        </w:rPr>
        <w:t>е</w:t>
      </w:r>
      <w:r w:rsidRPr="002C35E0">
        <w:rPr>
          <w:rFonts w:eastAsia="Century Schoolbook"/>
          <w:b/>
          <w:color w:val="000000"/>
          <w:spacing w:val="35"/>
        </w:rPr>
        <w:t xml:space="preserve"> </w:t>
      </w:r>
      <w:r w:rsidRPr="002C35E0">
        <w:rPr>
          <w:rFonts w:eastAsia="Century Schoolbook"/>
          <w:b/>
          <w:color w:val="000000"/>
          <w:w w:val="103"/>
        </w:rPr>
        <w:t>и</w:t>
      </w:r>
      <w:r w:rsidRPr="002C35E0">
        <w:rPr>
          <w:rFonts w:eastAsia="Century Schoolbook"/>
          <w:b/>
          <w:color w:val="000000"/>
          <w:w w:val="104"/>
        </w:rPr>
        <w:t>т</w:t>
      </w:r>
      <w:r w:rsidRPr="002C35E0">
        <w:rPr>
          <w:rFonts w:eastAsia="Century Schoolbook"/>
          <w:b/>
          <w:color w:val="000000"/>
          <w:w w:val="108"/>
        </w:rPr>
        <w:t>о</w:t>
      </w:r>
      <w:r w:rsidRPr="002C35E0">
        <w:rPr>
          <w:rFonts w:eastAsia="Century Schoolbook"/>
          <w:b/>
          <w:color w:val="000000"/>
          <w:w w:val="105"/>
        </w:rPr>
        <w:t>г</w:t>
      </w:r>
      <w:r w:rsidRPr="002C35E0">
        <w:rPr>
          <w:rFonts w:eastAsia="Century Schoolbook"/>
          <w:b/>
          <w:color w:val="000000"/>
          <w:w w:val="108"/>
        </w:rPr>
        <w:t>о</w:t>
      </w:r>
      <w:r w:rsidRPr="002C35E0">
        <w:rPr>
          <w:rFonts w:eastAsia="Century Schoolbook"/>
          <w:b/>
          <w:color w:val="000000"/>
          <w:w w:val="101"/>
        </w:rPr>
        <w:t>в</w:t>
      </w:r>
      <w:r w:rsidRPr="002C35E0">
        <w:rPr>
          <w:rFonts w:eastAsia="Century Schoolbook"/>
          <w:color w:val="000000"/>
          <w:spacing w:val="34"/>
        </w:rPr>
        <w:t xml:space="preserve"> 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1"/>
          <w:w w:val="103"/>
        </w:rPr>
        <w:t>з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99"/>
        </w:rPr>
        <w:t>ц</w:t>
      </w:r>
      <w:r w:rsidRPr="002C35E0">
        <w:rPr>
          <w:rFonts w:eastAsia="Century Schoolbook"/>
          <w:color w:val="000000"/>
          <w:w w:val="103"/>
        </w:rPr>
        <w:t>ии</w:t>
      </w:r>
      <w:r w:rsidRPr="002C35E0">
        <w:rPr>
          <w:rFonts w:eastAsia="Century Schoolbook"/>
          <w:color w:val="000000"/>
          <w:spacing w:val="34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5"/>
        </w:rPr>
        <w:t>г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4"/>
        </w:rPr>
        <w:t>мм</w:t>
      </w:r>
      <w:r w:rsidRPr="002C35E0">
        <w:rPr>
          <w:rFonts w:eastAsia="Century Schoolbook"/>
          <w:color w:val="000000"/>
          <w:w w:val="106"/>
        </w:rPr>
        <w:t>ы</w:t>
      </w:r>
      <w:r w:rsidRPr="002C35E0">
        <w:rPr>
          <w:rFonts w:eastAsia="Century Schoolbook"/>
          <w:color w:val="000000"/>
          <w:spacing w:val="35"/>
        </w:rPr>
        <w:t xml:space="preserve"> 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01"/>
        </w:rPr>
        <w:t>щ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1"/>
          <w:w w:val="104"/>
        </w:rPr>
        <w:t>т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39"/>
        </w:rPr>
        <w:t xml:space="preserve"> 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spacing w:val="41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spacing w:val="1"/>
          <w:w w:val="99"/>
        </w:rPr>
        <w:t>ед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09"/>
        </w:rPr>
        <w:t>ю</w:t>
      </w:r>
      <w:r w:rsidRPr="002C35E0">
        <w:rPr>
          <w:rFonts w:eastAsia="Century Schoolbook"/>
          <w:color w:val="000000"/>
          <w:spacing w:val="1"/>
          <w:w w:val="101"/>
        </w:rPr>
        <w:t>щ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6"/>
        </w:rPr>
        <w:t>х</w:t>
      </w:r>
      <w:r w:rsidRPr="002C35E0">
        <w:rPr>
          <w:rFonts w:eastAsia="Century Schoolbook"/>
          <w:color w:val="000000"/>
          <w:spacing w:val="40"/>
        </w:rPr>
        <w:t xml:space="preserve"> </w:t>
      </w:r>
      <w:r w:rsidRPr="002C35E0">
        <w:rPr>
          <w:rFonts w:eastAsia="Century Schoolbook"/>
          <w:color w:val="000000"/>
          <w:spacing w:val="5"/>
          <w:w w:val="98"/>
        </w:rPr>
        <w:t>ф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spacing w:val="2"/>
          <w:w w:val="104"/>
        </w:rPr>
        <w:t>м</w:t>
      </w:r>
      <w:r w:rsidRPr="002C35E0">
        <w:rPr>
          <w:rFonts w:eastAsia="Century Schoolbook"/>
          <w:color w:val="000000"/>
          <w:spacing w:val="2"/>
          <w:w w:val="96"/>
        </w:rPr>
        <w:t>а</w:t>
      </w:r>
      <w:r w:rsidRPr="002C35E0">
        <w:rPr>
          <w:rFonts w:eastAsia="Century Schoolbook"/>
          <w:color w:val="000000"/>
          <w:spacing w:val="2"/>
          <w:w w:val="106"/>
        </w:rPr>
        <w:t>х</w:t>
      </w:r>
      <w:r w:rsidRPr="002C35E0">
        <w:rPr>
          <w:rFonts w:eastAsia="Century Schoolbook"/>
          <w:color w:val="000000"/>
          <w:spacing w:val="2"/>
        </w:rPr>
        <w:t>:</w:t>
      </w:r>
    </w:p>
    <w:p w14:paraId="6CA415A6" w14:textId="265B7CF3" w:rsidR="002C35E0" w:rsidRPr="002C35E0" w:rsidRDefault="002C35E0" w:rsidP="002C35E0">
      <w:pPr>
        <w:widowControl w:val="0"/>
        <w:suppressAutoHyphens w:val="0"/>
        <w:spacing w:line="237" w:lineRule="auto"/>
        <w:ind w:right="30"/>
        <w:rPr>
          <w:rFonts w:eastAsia="Century Schoolbook"/>
          <w:color w:val="000000"/>
        </w:rPr>
      </w:pPr>
      <w:r w:rsidRPr="002C35E0">
        <w:rPr>
          <w:color w:val="000000"/>
          <w:w w:val="103"/>
          <w:position w:val="1"/>
        </w:rPr>
        <w:t xml:space="preserve">- </w:t>
      </w:r>
      <w:r w:rsidR="004751E1">
        <w:rPr>
          <w:rFonts w:eastAsia="Century Schoolbook"/>
          <w:color w:val="000000"/>
          <w:spacing w:val="1"/>
          <w:w w:val="101"/>
        </w:rPr>
        <w:t>шахматные турниры</w:t>
      </w:r>
      <w:r w:rsidRPr="002C35E0">
        <w:rPr>
          <w:rFonts w:eastAsia="Century Schoolbook"/>
          <w:color w:val="000000"/>
          <w:spacing w:val="1"/>
        </w:rPr>
        <w:t>:</w:t>
      </w:r>
      <w:r w:rsidRPr="002C35E0">
        <w:rPr>
          <w:rFonts w:eastAsia="Century Schoolbook"/>
          <w:color w:val="000000"/>
          <w:spacing w:val="30"/>
        </w:rPr>
        <w:t xml:space="preserve"> 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2"/>
        </w:rPr>
        <w:t>р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29"/>
        </w:rPr>
        <w:t xml:space="preserve"> </w:t>
      </w:r>
      <w:r w:rsidRPr="002C35E0">
        <w:rPr>
          <w:rFonts w:eastAsia="Century Schoolbook"/>
          <w:color w:val="000000"/>
          <w:spacing w:val="2"/>
          <w:w w:val="102"/>
        </w:rPr>
        <w:t>к</w:t>
      </w:r>
      <w:r w:rsidRPr="002C35E0">
        <w:rPr>
          <w:rFonts w:eastAsia="Century Schoolbook"/>
          <w:color w:val="000000"/>
          <w:spacing w:val="3"/>
          <w:w w:val="98"/>
        </w:rPr>
        <w:t>л</w:t>
      </w:r>
      <w:r w:rsidRPr="002C35E0">
        <w:rPr>
          <w:rFonts w:eastAsia="Century Schoolbook"/>
          <w:color w:val="000000"/>
          <w:spacing w:val="2"/>
          <w:w w:val="96"/>
        </w:rPr>
        <w:t>а</w:t>
      </w:r>
      <w:r w:rsidRPr="002C35E0">
        <w:rPr>
          <w:rFonts w:eastAsia="Century Schoolbook"/>
          <w:color w:val="000000"/>
          <w:spacing w:val="3"/>
          <w:w w:val="110"/>
        </w:rPr>
        <w:t>сс</w:t>
      </w:r>
      <w:r w:rsidRPr="002C35E0">
        <w:rPr>
          <w:rFonts w:eastAsia="Century Schoolbook"/>
          <w:color w:val="000000"/>
          <w:spacing w:val="2"/>
          <w:w w:val="96"/>
        </w:rPr>
        <w:t>а</w:t>
      </w:r>
      <w:r w:rsidRPr="002C35E0">
        <w:rPr>
          <w:rFonts w:eastAsia="Century Schoolbook"/>
          <w:color w:val="000000"/>
          <w:spacing w:val="3"/>
        </w:rPr>
        <w:t>,</w:t>
      </w:r>
      <w:r w:rsidRPr="002C35E0">
        <w:rPr>
          <w:rFonts w:eastAsia="Century Schoolbook"/>
          <w:color w:val="000000"/>
          <w:spacing w:val="30"/>
        </w:rPr>
        <w:t xml:space="preserve"> 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б</w:t>
      </w:r>
      <w:r w:rsidRPr="002C35E0">
        <w:rPr>
          <w:rFonts w:eastAsia="Century Schoolbook"/>
          <w:color w:val="000000"/>
          <w:w w:val="101"/>
        </w:rPr>
        <w:t>щ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1"/>
        </w:rPr>
        <w:t>ш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1"/>
        </w:rPr>
        <w:t>ь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6"/>
        </w:rPr>
        <w:t>ы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30"/>
        </w:rPr>
        <w:t xml:space="preserve"> </w:t>
      </w:r>
      <w:r w:rsidRPr="002C35E0">
        <w:rPr>
          <w:rFonts w:eastAsia="Century Schoolbook"/>
          <w:color w:val="000000"/>
          <w:w w:val="108"/>
        </w:rPr>
        <w:t>(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spacing w:val="29"/>
        </w:rPr>
        <w:t xml:space="preserve"> </w:t>
      </w:r>
      <w:proofErr w:type="spellStart"/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w w:val="99"/>
        </w:rPr>
        <w:t>ед</w:t>
      </w:r>
      <w:r w:rsidRPr="002C35E0">
        <w:rPr>
          <w:rFonts w:eastAsia="Century Schoolbook"/>
          <w:color w:val="000000"/>
          <w:spacing w:val="-1"/>
          <w:w w:val="103"/>
        </w:rPr>
        <w:t>ий</w:t>
      </w:r>
      <w:r w:rsidRPr="002C35E0">
        <w:rPr>
          <w:rFonts w:eastAsia="Century Schoolbook"/>
          <w:color w:val="000000"/>
          <w:spacing w:val="-1"/>
        </w:rPr>
        <w:t>н</w:t>
      </w:r>
      <w:r w:rsidRPr="002C35E0">
        <w:rPr>
          <w:rFonts w:eastAsia="Century Schoolbook"/>
          <w:color w:val="000000"/>
          <w:spacing w:val="-1"/>
          <w:w w:val="108"/>
        </w:rPr>
        <w:t>о</w:t>
      </w:r>
      <w:r w:rsidRPr="002C35E0">
        <w:rPr>
          <w:rFonts w:eastAsia="Century Schoolbook"/>
          <w:color w:val="000000"/>
          <w:w w:val="104"/>
        </w:rPr>
        <w:t>м</w:t>
      </w:r>
      <w:proofErr w:type="spellEnd"/>
      <w:r w:rsidRPr="002C35E0">
        <w:rPr>
          <w:rFonts w:eastAsia="Century Schoolbook"/>
          <w:color w:val="000000"/>
          <w:spacing w:val="12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-1"/>
          <w:w w:val="98"/>
        </w:rPr>
        <w:t>л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11"/>
        </w:rPr>
        <w:t xml:space="preserve"> </w:t>
      </w:r>
      <w:r w:rsidRPr="002C35E0">
        <w:rPr>
          <w:rFonts w:eastAsia="Century Schoolbook"/>
          <w:color w:val="000000"/>
          <w:spacing w:val="1"/>
          <w:w w:val="102"/>
        </w:rPr>
        <w:t>р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-1"/>
          <w:w w:val="96"/>
        </w:rPr>
        <w:t>а</w:t>
      </w:r>
      <w:r w:rsidRPr="002C35E0">
        <w:rPr>
          <w:rFonts w:eastAsia="Century Schoolbook"/>
          <w:color w:val="000000"/>
          <w:spacing w:val="-1"/>
          <w:w w:val="98"/>
        </w:rPr>
        <w:t>л</w:t>
      </w:r>
      <w:r w:rsidRPr="002C35E0">
        <w:rPr>
          <w:rFonts w:eastAsia="Century Schoolbook"/>
          <w:color w:val="000000"/>
          <w:spacing w:val="-1"/>
          <w:w w:val="101"/>
        </w:rPr>
        <w:t>ь</w:t>
      </w:r>
      <w:r w:rsidRPr="002C35E0">
        <w:rPr>
          <w:rFonts w:eastAsia="Century Schoolbook"/>
          <w:color w:val="000000"/>
          <w:spacing w:val="-1"/>
        </w:rPr>
        <w:t>н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spacing w:val="11"/>
        </w:rPr>
        <w:t xml:space="preserve"> </w:t>
      </w:r>
      <w:r w:rsidRPr="002C35E0">
        <w:rPr>
          <w:rFonts w:eastAsia="Century Schoolbook"/>
          <w:color w:val="000000"/>
          <w:spacing w:val="3"/>
          <w:w w:val="98"/>
        </w:rPr>
        <w:t>ф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1"/>
          <w:w w:val="102"/>
        </w:rPr>
        <w:t>р</w:t>
      </w:r>
      <w:r w:rsidRPr="002C35E0">
        <w:rPr>
          <w:rFonts w:eastAsia="Century Schoolbook"/>
          <w:color w:val="000000"/>
          <w:spacing w:val="1"/>
          <w:w w:val="104"/>
        </w:rPr>
        <w:t>м</w:t>
      </w:r>
      <w:r w:rsidRPr="002C35E0">
        <w:rPr>
          <w:rFonts w:eastAsia="Century Schoolbook"/>
          <w:color w:val="000000"/>
          <w:spacing w:val="1"/>
          <w:w w:val="96"/>
        </w:rPr>
        <w:t>а</w:t>
      </w:r>
      <w:r w:rsidRPr="002C35E0">
        <w:rPr>
          <w:rFonts w:eastAsia="Century Schoolbook"/>
          <w:color w:val="000000"/>
          <w:spacing w:val="1"/>
          <w:w w:val="104"/>
        </w:rPr>
        <w:t>т</w:t>
      </w:r>
      <w:r w:rsidRPr="002C35E0">
        <w:rPr>
          <w:rFonts w:eastAsia="Century Schoolbook"/>
          <w:color w:val="000000"/>
          <w:spacing w:val="1"/>
          <w:w w:val="99"/>
        </w:rPr>
        <w:t>е</w:t>
      </w:r>
      <w:r w:rsidRPr="002C35E0">
        <w:rPr>
          <w:rFonts w:eastAsia="Century Schoolbook"/>
          <w:color w:val="000000"/>
          <w:spacing w:val="1"/>
          <w:w w:val="108"/>
        </w:rPr>
        <w:t>)</w:t>
      </w:r>
      <w:r w:rsidRPr="002C35E0">
        <w:rPr>
          <w:rFonts w:eastAsia="Century Schoolbook"/>
          <w:color w:val="000000"/>
          <w:spacing w:val="1"/>
        </w:rPr>
        <w:t>,</w:t>
      </w:r>
      <w:r w:rsidRPr="002C35E0">
        <w:rPr>
          <w:rFonts w:eastAsia="Century Schoolbook"/>
          <w:color w:val="000000"/>
          <w:spacing w:val="12"/>
        </w:rPr>
        <w:t xml:space="preserve"> 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spacing w:val="1"/>
          <w:w w:val="96"/>
        </w:rPr>
        <w:t>а</w:t>
      </w:r>
      <w:r w:rsidRPr="002C35E0">
        <w:rPr>
          <w:rFonts w:eastAsia="Century Schoolbook"/>
          <w:color w:val="000000"/>
          <w:spacing w:val="1"/>
          <w:w w:val="103"/>
        </w:rPr>
        <w:t>й</w:t>
      </w:r>
      <w:r w:rsidRPr="002C35E0">
        <w:rPr>
          <w:rFonts w:eastAsia="Century Schoolbook"/>
          <w:color w:val="000000"/>
          <w:spacing w:val="1"/>
          <w:w w:val="108"/>
        </w:rPr>
        <w:t>о</w:t>
      </w:r>
      <w:r w:rsidRPr="002C35E0">
        <w:rPr>
          <w:rFonts w:eastAsia="Century Schoolbook"/>
          <w:color w:val="000000"/>
          <w:spacing w:val="1"/>
        </w:rPr>
        <w:t>н</w:t>
      </w:r>
      <w:r w:rsidRPr="002C35E0">
        <w:rPr>
          <w:rFonts w:eastAsia="Century Schoolbook"/>
          <w:color w:val="000000"/>
          <w:spacing w:val="2"/>
        </w:rPr>
        <w:t>н</w:t>
      </w:r>
      <w:r w:rsidRPr="002C35E0">
        <w:rPr>
          <w:rFonts w:eastAsia="Century Schoolbook"/>
          <w:color w:val="000000"/>
          <w:spacing w:val="1"/>
          <w:w w:val="106"/>
        </w:rPr>
        <w:t>ы</w:t>
      </w:r>
      <w:r w:rsidRPr="002C35E0">
        <w:rPr>
          <w:rFonts w:eastAsia="Century Schoolbook"/>
          <w:color w:val="000000"/>
          <w:spacing w:val="2"/>
          <w:w w:val="99"/>
        </w:rPr>
        <w:t>е</w:t>
      </w:r>
      <w:r w:rsidRPr="002C35E0">
        <w:rPr>
          <w:rFonts w:eastAsia="Century Schoolbook"/>
          <w:color w:val="000000"/>
          <w:spacing w:val="1"/>
        </w:rPr>
        <w:t>,</w:t>
      </w:r>
      <w:r w:rsidRPr="002C35E0">
        <w:rPr>
          <w:rFonts w:eastAsia="Century Schoolbook"/>
          <w:color w:val="000000"/>
          <w:spacing w:val="12"/>
        </w:rPr>
        <w:t xml:space="preserve"> </w:t>
      </w:r>
      <w:r w:rsidRPr="002C35E0">
        <w:rPr>
          <w:rFonts w:eastAsia="Century Schoolbook"/>
          <w:color w:val="000000"/>
          <w:w w:val="105"/>
        </w:rPr>
        <w:t>г</w:t>
      </w:r>
      <w:r w:rsidRPr="002C35E0">
        <w:rPr>
          <w:rFonts w:eastAsia="Century Schoolbook"/>
          <w:color w:val="000000"/>
          <w:spacing w:val="-3"/>
          <w:w w:val="108"/>
        </w:rPr>
        <w:t>о</w:t>
      </w:r>
      <w:r w:rsidRPr="002C35E0">
        <w:rPr>
          <w:rFonts w:eastAsia="Century Schoolbook"/>
          <w:color w:val="000000"/>
          <w:w w:val="102"/>
        </w:rPr>
        <w:t>р</w:t>
      </w:r>
      <w:r w:rsidRPr="002C35E0">
        <w:rPr>
          <w:rFonts w:eastAsia="Century Schoolbook"/>
          <w:color w:val="000000"/>
          <w:spacing w:val="-2"/>
          <w:w w:val="108"/>
        </w:rPr>
        <w:t>о</w:t>
      </w:r>
      <w:r w:rsidRPr="002C35E0">
        <w:rPr>
          <w:rFonts w:eastAsia="Century Schoolbook"/>
          <w:color w:val="000000"/>
          <w:spacing w:val="-1"/>
          <w:w w:val="99"/>
        </w:rPr>
        <w:t>д</w:t>
      </w:r>
      <w:r w:rsidRPr="002C35E0">
        <w:rPr>
          <w:rFonts w:eastAsia="Century Schoolbook"/>
          <w:color w:val="000000"/>
          <w:spacing w:val="-1"/>
          <w:w w:val="110"/>
        </w:rPr>
        <w:t>с</w:t>
      </w:r>
      <w:r w:rsidRPr="002C35E0">
        <w:rPr>
          <w:rFonts w:eastAsia="Century Schoolbook"/>
          <w:color w:val="000000"/>
          <w:spacing w:val="-1"/>
          <w:w w:val="102"/>
        </w:rPr>
        <w:t>к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11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12"/>
        </w:rPr>
        <w:t xml:space="preserve"> </w:t>
      </w:r>
      <w:proofErr w:type="gramStart"/>
      <w:r w:rsidRPr="002C35E0">
        <w:rPr>
          <w:rFonts w:eastAsia="Century Schoolbook"/>
          <w:color w:val="000000"/>
          <w:spacing w:val="1"/>
          <w:w w:val="104"/>
        </w:rPr>
        <w:t>т</w:t>
      </w:r>
      <w:r w:rsidRPr="002C35E0">
        <w:rPr>
          <w:rFonts w:eastAsia="Century Schoolbook"/>
          <w:color w:val="000000"/>
          <w:spacing w:val="-3"/>
        </w:rPr>
        <w:t xml:space="preserve"> </w:t>
      </w:r>
      <w:r w:rsidRPr="002C35E0">
        <w:rPr>
          <w:rFonts w:eastAsia="Century Schoolbook"/>
          <w:color w:val="000000"/>
          <w:spacing w:val="-11"/>
        </w:rPr>
        <w:t>.</w:t>
      </w:r>
      <w:r w:rsidRPr="002C35E0">
        <w:rPr>
          <w:rFonts w:eastAsia="Century Schoolbook"/>
          <w:color w:val="000000"/>
          <w:spacing w:val="-10"/>
          <w:w w:val="99"/>
        </w:rPr>
        <w:t>д</w:t>
      </w:r>
      <w:proofErr w:type="gramEnd"/>
      <w:r w:rsidRPr="002C35E0">
        <w:rPr>
          <w:rFonts w:eastAsia="Century Schoolbook"/>
          <w:color w:val="000000"/>
        </w:rPr>
        <w:t xml:space="preserve"> </w:t>
      </w:r>
      <w:r w:rsidRPr="002C35E0">
        <w:rPr>
          <w:rFonts w:eastAsia="Century Schoolbook"/>
          <w:color w:val="000000"/>
          <w:spacing w:val="-2"/>
        </w:rPr>
        <w:t>.</w:t>
      </w:r>
      <w:r w:rsidRPr="002C35E0">
        <w:rPr>
          <w:rFonts w:eastAsia="Century Schoolbook"/>
          <w:color w:val="000000"/>
          <w:spacing w:val="-1"/>
        </w:rPr>
        <w:t>;</w:t>
      </w:r>
    </w:p>
    <w:p w14:paraId="6DDF8480" w14:textId="0C64F61D" w:rsidR="002C35E0" w:rsidRPr="002C35E0" w:rsidRDefault="002C35E0" w:rsidP="002C35E0">
      <w:pPr>
        <w:widowControl w:val="0"/>
        <w:suppressAutoHyphens w:val="0"/>
        <w:spacing w:line="237" w:lineRule="auto"/>
        <w:ind w:right="71"/>
        <w:rPr>
          <w:rFonts w:eastAsia="Century Schoolbook"/>
          <w:color w:val="000000"/>
        </w:rPr>
      </w:pPr>
      <w:r w:rsidRPr="002C35E0">
        <w:rPr>
          <w:color w:val="000000"/>
          <w:w w:val="103"/>
          <w:position w:val="1"/>
        </w:rPr>
        <w:t xml:space="preserve">- 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spacing w:val="-3"/>
          <w:w w:val="102"/>
        </w:rPr>
        <w:t>к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spacing w:val="1"/>
          <w:w w:val="102"/>
        </w:rPr>
        <w:t>р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1"/>
          <w:w w:val="106"/>
        </w:rPr>
        <w:t>ы</w:t>
      </w:r>
      <w:r w:rsidRPr="002C35E0">
        <w:rPr>
          <w:rFonts w:eastAsia="Century Schoolbook"/>
          <w:color w:val="000000"/>
          <w:spacing w:val="44"/>
        </w:rPr>
        <w:t xml:space="preserve"> </w:t>
      </w:r>
      <w:r w:rsidRPr="002C35E0">
        <w:rPr>
          <w:rFonts w:eastAsia="Century Schoolbook"/>
          <w:color w:val="000000"/>
          <w:w w:val="108"/>
        </w:rPr>
        <w:t>(о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spacing w:val="44"/>
        </w:rPr>
        <w:t xml:space="preserve"> 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б</w:t>
      </w:r>
      <w:r w:rsidRPr="002C35E0">
        <w:rPr>
          <w:rFonts w:eastAsia="Century Schoolbook"/>
          <w:color w:val="000000"/>
          <w:w w:val="101"/>
        </w:rPr>
        <w:t>щ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1"/>
        </w:rPr>
        <w:t>ш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1"/>
        </w:rPr>
        <w:t>ь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6"/>
        </w:rPr>
        <w:t>ых</w:t>
      </w:r>
      <w:r w:rsidRPr="002C35E0">
        <w:rPr>
          <w:rFonts w:eastAsia="Century Schoolbook"/>
          <w:color w:val="000000"/>
          <w:spacing w:val="44"/>
        </w:rPr>
        <w:t xml:space="preserve"> </w:t>
      </w:r>
      <w:r w:rsidRPr="002C35E0">
        <w:rPr>
          <w:rFonts w:eastAsia="Century Schoolbook"/>
          <w:color w:val="000000"/>
          <w:w w:val="99"/>
        </w:rPr>
        <w:t>д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44"/>
        </w:rPr>
        <w:t xml:space="preserve"> 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сс</w:t>
      </w:r>
      <w:r w:rsidRPr="002C35E0">
        <w:rPr>
          <w:rFonts w:eastAsia="Century Schoolbook"/>
          <w:color w:val="000000"/>
          <w:w w:val="103"/>
        </w:rPr>
        <w:t>ий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6"/>
        </w:rPr>
        <w:t>х</w:t>
      </w:r>
      <w:r w:rsidRPr="002C35E0">
        <w:rPr>
          <w:rFonts w:eastAsia="Century Schoolbook"/>
          <w:color w:val="000000"/>
          <w:spacing w:val="43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</w:rPr>
        <w:t xml:space="preserve"> </w:t>
      </w:r>
      <w:r w:rsidRPr="002C35E0">
        <w:rPr>
          <w:rFonts w:eastAsia="Century Schoolbook"/>
          <w:color w:val="000000"/>
          <w:spacing w:val="1"/>
          <w:w w:val="104"/>
        </w:rPr>
        <w:t>м</w:t>
      </w:r>
      <w:r w:rsidRPr="002C35E0">
        <w:rPr>
          <w:rFonts w:eastAsia="Century Schoolbook"/>
          <w:color w:val="000000"/>
          <w:spacing w:val="1"/>
          <w:w w:val="99"/>
        </w:rPr>
        <w:t>е</w:t>
      </w:r>
      <w:r w:rsidRPr="002C35E0">
        <w:rPr>
          <w:rFonts w:eastAsia="Century Schoolbook"/>
          <w:color w:val="000000"/>
          <w:spacing w:val="1"/>
          <w:w w:val="103"/>
        </w:rPr>
        <w:t>ж</w:t>
      </w:r>
      <w:r w:rsidRPr="002C35E0">
        <w:rPr>
          <w:rFonts w:eastAsia="Century Schoolbook"/>
          <w:color w:val="000000"/>
          <w:spacing w:val="1"/>
          <w:w w:val="99"/>
        </w:rPr>
        <w:t>д</w:t>
      </w:r>
      <w:r w:rsidRPr="002C35E0">
        <w:rPr>
          <w:rFonts w:eastAsia="Century Schoolbook"/>
          <w:color w:val="000000"/>
          <w:spacing w:val="2"/>
          <w:w w:val="107"/>
        </w:rPr>
        <w:t>у</w:t>
      </w:r>
      <w:r w:rsidRPr="002C35E0">
        <w:rPr>
          <w:rFonts w:eastAsia="Century Schoolbook"/>
          <w:color w:val="000000"/>
          <w:spacing w:val="1"/>
        </w:rPr>
        <w:t>н</w:t>
      </w:r>
      <w:r w:rsidRPr="002C35E0">
        <w:rPr>
          <w:rFonts w:eastAsia="Century Schoolbook"/>
          <w:color w:val="000000"/>
          <w:spacing w:val="1"/>
          <w:w w:val="96"/>
        </w:rPr>
        <w:t>а</w:t>
      </w:r>
      <w:r w:rsidRPr="002C35E0">
        <w:rPr>
          <w:rFonts w:eastAsia="Century Schoolbook"/>
          <w:color w:val="000000"/>
          <w:spacing w:val="3"/>
          <w:w w:val="102"/>
        </w:rPr>
        <w:t>р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2"/>
          <w:w w:val="99"/>
        </w:rPr>
        <w:t>д</w:t>
      </w:r>
      <w:r w:rsidRPr="002C35E0">
        <w:rPr>
          <w:rFonts w:eastAsia="Century Schoolbook"/>
          <w:color w:val="000000"/>
          <w:spacing w:val="1"/>
        </w:rPr>
        <w:t>н</w:t>
      </w:r>
      <w:r w:rsidRPr="002C35E0">
        <w:rPr>
          <w:rFonts w:eastAsia="Century Schoolbook"/>
          <w:color w:val="000000"/>
          <w:spacing w:val="1"/>
          <w:w w:val="106"/>
        </w:rPr>
        <w:t>ых</w:t>
      </w:r>
      <w:r w:rsidRPr="002C35E0">
        <w:rPr>
          <w:rFonts w:eastAsia="Century Schoolbook"/>
          <w:color w:val="000000"/>
          <w:spacing w:val="1"/>
          <w:w w:val="108"/>
        </w:rPr>
        <w:t>)</w:t>
      </w:r>
      <w:r w:rsidRPr="002C35E0">
        <w:rPr>
          <w:rFonts w:eastAsia="Century Schoolbook"/>
          <w:color w:val="000000"/>
          <w:spacing w:val="1"/>
        </w:rPr>
        <w:t>;</w:t>
      </w:r>
    </w:p>
    <w:p w14:paraId="32EB24CD" w14:textId="77777777" w:rsidR="002C35E0" w:rsidRPr="002C35E0" w:rsidRDefault="002C35E0" w:rsidP="002C35E0">
      <w:pPr>
        <w:widowControl w:val="0"/>
        <w:suppressAutoHyphens w:val="0"/>
        <w:spacing w:line="237" w:lineRule="auto"/>
        <w:ind w:right="-20"/>
        <w:rPr>
          <w:rFonts w:eastAsia="Century Schoolbook"/>
          <w:color w:val="000000"/>
        </w:rPr>
      </w:pPr>
      <w:r w:rsidRPr="002C35E0">
        <w:rPr>
          <w:color w:val="000000"/>
          <w:w w:val="103"/>
          <w:position w:val="1"/>
        </w:rPr>
        <w:t xml:space="preserve">- </w:t>
      </w:r>
      <w:r w:rsidRPr="002C35E0">
        <w:rPr>
          <w:rFonts w:eastAsia="Century Schoolbook"/>
          <w:color w:val="000000"/>
          <w:spacing w:val="2"/>
          <w:w w:val="103"/>
        </w:rPr>
        <w:t>з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1"/>
        </w:rPr>
        <w:t>щ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6"/>
        </w:rPr>
        <w:t>ы</w:t>
      </w:r>
      <w:r w:rsidRPr="002C35E0">
        <w:rPr>
          <w:rFonts w:eastAsia="Century Schoolbook"/>
          <w:color w:val="000000"/>
          <w:spacing w:val="40"/>
        </w:rPr>
        <w:t xml:space="preserve"> </w:t>
      </w:r>
      <w:proofErr w:type="gramStart"/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spacing w:val="1"/>
          <w:w w:val="108"/>
        </w:rPr>
        <w:t>о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spacing w:val="28"/>
        </w:rPr>
        <w:t xml:space="preserve"> </w:t>
      </w:r>
      <w:r w:rsidRPr="002C35E0">
        <w:rPr>
          <w:rFonts w:eastAsia="Century Schoolbook"/>
          <w:color w:val="000000"/>
          <w:spacing w:val="-19"/>
        </w:rPr>
        <w:t>.</w:t>
      </w:r>
      <w:proofErr w:type="gramEnd"/>
    </w:p>
    <w:p w14:paraId="01EFA185" w14:textId="77777777" w:rsidR="002C35E0" w:rsidRPr="002C35E0" w:rsidRDefault="002C35E0" w:rsidP="002C35E0">
      <w:pPr>
        <w:widowControl w:val="0"/>
        <w:suppressAutoHyphens w:val="0"/>
        <w:spacing w:line="237" w:lineRule="auto"/>
        <w:ind w:right="-54"/>
        <w:rPr>
          <w:rFonts w:eastAsia="Century Schoolbook"/>
          <w:color w:val="000000"/>
          <w:w w:val="98"/>
        </w:rPr>
      </w:pPr>
    </w:p>
    <w:p w14:paraId="61142502" w14:textId="2290993B" w:rsidR="002C35E0" w:rsidRPr="002C35E0" w:rsidRDefault="002C35E0" w:rsidP="002C35E0">
      <w:pPr>
        <w:widowControl w:val="0"/>
        <w:suppressAutoHyphens w:val="0"/>
        <w:spacing w:line="237" w:lineRule="auto"/>
        <w:ind w:right="-54"/>
        <w:rPr>
          <w:rFonts w:eastAsia="Century Schoolbook"/>
          <w:color w:val="000000"/>
          <w:spacing w:val="41"/>
        </w:rPr>
      </w:pPr>
      <w:r w:rsidRPr="002C35E0">
        <w:rPr>
          <w:rFonts w:eastAsia="Century Schoolbook"/>
          <w:color w:val="000000"/>
          <w:w w:val="98"/>
        </w:rPr>
        <w:t>Д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</w:rPr>
        <w:t>нн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71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5"/>
        </w:rPr>
        <w:t>г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4"/>
        </w:rPr>
        <w:t>мм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spacing w:val="71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з</w:t>
      </w:r>
      <w:r w:rsidRPr="002C35E0">
        <w:rPr>
          <w:rFonts w:eastAsia="Century Schoolbook"/>
          <w:color w:val="000000"/>
          <w:w w:val="99"/>
        </w:rPr>
        <w:t>д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spacing w:val="72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72"/>
        </w:rPr>
        <w:t xml:space="preserve"> 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02"/>
        </w:rPr>
        <w:t>ч</w:t>
      </w:r>
      <w:r w:rsidRPr="002C35E0">
        <w:rPr>
          <w:rFonts w:eastAsia="Century Schoolbook"/>
          <w:color w:val="000000"/>
          <w:spacing w:val="1"/>
          <w:w w:val="99"/>
        </w:rPr>
        <w:t>ё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1"/>
          <w:w w:val="104"/>
        </w:rPr>
        <w:t>м</w:t>
      </w:r>
      <w:r w:rsidRPr="002C35E0">
        <w:rPr>
          <w:rFonts w:eastAsia="Century Schoolbook"/>
          <w:color w:val="000000"/>
          <w:spacing w:val="72"/>
        </w:rPr>
        <w:t xml:space="preserve"> </w:t>
      </w:r>
      <w:r w:rsidRPr="002C35E0">
        <w:rPr>
          <w:rFonts w:eastAsia="Century Schoolbook"/>
          <w:b/>
          <w:color w:val="000000"/>
          <w:spacing w:val="2"/>
          <w:w w:val="102"/>
        </w:rPr>
        <w:t>р</w:t>
      </w:r>
      <w:r w:rsidRPr="002C35E0">
        <w:rPr>
          <w:rFonts w:eastAsia="Century Schoolbook"/>
          <w:b/>
          <w:color w:val="000000"/>
          <w:w w:val="96"/>
        </w:rPr>
        <w:t>а</w:t>
      </w:r>
      <w:r w:rsidRPr="002C35E0">
        <w:rPr>
          <w:rFonts w:eastAsia="Century Schoolbook"/>
          <w:b/>
          <w:color w:val="000000"/>
          <w:spacing w:val="2"/>
          <w:w w:val="103"/>
        </w:rPr>
        <w:t>б</w:t>
      </w:r>
      <w:r w:rsidRPr="002C35E0">
        <w:rPr>
          <w:rFonts w:eastAsia="Century Schoolbook"/>
          <w:b/>
          <w:color w:val="000000"/>
          <w:w w:val="108"/>
        </w:rPr>
        <w:t>о</w:t>
      </w:r>
      <w:r w:rsidRPr="002C35E0">
        <w:rPr>
          <w:rFonts w:eastAsia="Century Schoolbook"/>
          <w:b/>
          <w:color w:val="000000"/>
          <w:w w:val="102"/>
        </w:rPr>
        <w:t>ч</w:t>
      </w:r>
      <w:r w:rsidRPr="002C35E0">
        <w:rPr>
          <w:rFonts w:eastAsia="Century Schoolbook"/>
          <w:b/>
          <w:color w:val="000000"/>
          <w:w w:val="99"/>
        </w:rPr>
        <w:t>е</w:t>
      </w:r>
      <w:r w:rsidRPr="002C35E0">
        <w:rPr>
          <w:rFonts w:eastAsia="Century Schoolbook"/>
          <w:b/>
          <w:color w:val="000000"/>
          <w:spacing w:val="1"/>
          <w:w w:val="103"/>
        </w:rPr>
        <w:t>й</w:t>
      </w:r>
      <w:r w:rsidRPr="002C35E0">
        <w:rPr>
          <w:rFonts w:eastAsia="Century Schoolbook"/>
          <w:b/>
          <w:color w:val="000000"/>
        </w:rPr>
        <w:t xml:space="preserve"> </w:t>
      </w:r>
      <w:r w:rsidRPr="002C35E0">
        <w:rPr>
          <w:rFonts w:eastAsia="Century Schoolbook"/>
          <w:b/>
          <w:color w:val="000000"/>
          <w:w w:val="102"/>
        </w:rPr>
        <w:t>п</w:t>
      </w:r>
      <w:r w:rsidRPr="002C35E0">
        <w:rPr>
          <w:rFonts w:eastAsia="Century Schoolbook"/>
          <w:b/>
          <w:color w:val="000000"/>
          <w:spacing w:val="2"/>
          <w:w w:val="102"/>
        </w:rPr>
        <w:t>р</w:t>
      </w:r>
      <w:r w:rsidRPr="002C35E0">
        <w:rPr>
          <w:rFonts w:eastAsia="Century Schoolbook"/>
          <w:b/>
          <w:color w:val="000000"/>
          <w:w w:val="108"/>
        </w:rPr>
        <w:t>о</w:t>
      </w:r>
      <w:r w:rsidRPr="002C35E0">
        <w:rPr>
          <w:rFonts w:eastAsia="Century Schoolbook"/>
          <w:b/>
          <w:color w:val="000000"/>
          <w:w w:val="105"/>
        </w:rPr>
        <w:t>г</w:t>
      </w:r>
      <w:r w:rsidRPr="002C35E0">
        <w:rPr>
          <w:rFonts w:eastAsia="Century Schoolbook"/>
          <w:b/>
          <w:color w:val="000000"/>
          <w:spacing w:val="2"/>
          <w:w w:val="102"/>
        </w:rPr>
        <w:t>р</w:t>
      </w:r>
      <w:r w:rsidRPr="002C35E0">
        <w:rPr>
          <w:rFonts w:eastAsia="Century Schoolbook"/>
          <w:b/>
          <w:color w:val="000000"/>
          <w:w w:val="96"/>
        </w:rPr>
        <w:t>а</w:t>
      </w:r>
      <w:r w:rsidRPr="002C35E0">
        <w:rPr>
          <w:rFonts w:eastAsia="Century Schoolbook"/>
          <w:b/>
          <w:color w:val="000000"/>
          <w:w w:val="104"/>
        </w:rPr>
        <w:t>мм</w:t>
      </w:r>
      <w:r w:rsidRPr="002C35E0">
        <w:rPr>
          <w:rFonts w:eastAsia="Century Schoolbook"/>
          <w:b/>
          <w:color w:val="000000"/>
          <w:w w:val="106"/>
        </w:rPr>
        <w:t>ы</w:t>
      </w:r>
      <w:r w:rsidRPr="002C35E0">
        <w:rPr>
          <w:rFonts w:eastAsia="Century Schoolbook"/>
          <w:b/>
          <w:color w:val="000000"/>
          <w:spacing w:val="119"/>
        </w:rPr>
        <w:t xml:space="preserve"> </w:t>
      </w:r>
      <w:r w:rsidRPr="002C35E0">
        <w:rPr>
          <w:rFonts w:eastAsia="Century Schoolbook"/>
          <w:b/>
          <w:color w:val="000000"/>
          <w:spacing w:val="2"/>
          <w:w w:val="101"/>
        </w:rPr>
        <w:t>в</w:t>
      </w:r>
      <w:r w:rsidRPr="002C35E0">
        <w:rPr>
          <w:rFonts w:eastAsia="Century Schoolbook"/>
          <w:b/>
          <w:color w:val="000000"/>
          <w:spacing w:val="2"/>
          <w:w w:val="108"/>
        </w:rPr>
        <w:t>о</w:t>
      </w:r>
      <w:r w:rsidRPr="002C35E0">
        <w:rPr>
          <w:rFonts w:eastAsia="Century Schoolbook"/>
          <w:b/>
          <w:color w:val="000000"/>
          <w:w w:val="110"/>
        </w:rPr>
        <w:t>с</w:t>
      </w:r>
      <w:r w:rsidRPr="002C35E0">
        <w:rPr>
          <w:rFonts w:eastAsia="Century Schoolbook"/>
          <w:b/>
          <w:color w:val="000000"/>
          <w:w w:val="102"/>
        </w:rPr>
        <w:t>п</w:t>
      </w:r>
      <w:r w:rsidRPr="002C35E0">
        <w:rPr>
          <w:rFonts w:eastAsia="Century Schoolbook"/>
          <w:b/>
          <w:color w:val="000000"/>
          <w:w w:val="103"/>
        </w:rPr>
        <w:t>и</w:t>
      </w:r>
      <w:r w:rsidRPr="002C35E0">
        <w:rPr>
          <w:rFonts w:eastAsia="Century Schoolbook"/>
          <w:b/>
          <w:color w:val="000000"/>
          <w:w w:val="104"/>
        </w:rPr>
        <w:t>т</w:t>
      </w:r>
      <w:r w:rsidRPr="002C35E0">
        <w:rPr>
          <w:rFonts w:eastAsia="Century Schoolbook"/>
          <w:b/>
          <w:color w:val="000000"/>
          <w:w w:val="96"/>
        </w:rPr>
        <w:t>а</w:t>
      </w:r>
      <w:r w:rsidRPr="002C35E0">
        <w:rPr>
          <w:rFonts w:eastAsia="Century Schoolbook"/>
          <w:b/>
          <w:color w:val="000000"/>
        </w:rPr>
        <w:t>н</w:t>
      </w:r>
      <w:r w:rsidRPr="002C35E0">
        <w:rPr>
          <w:rFonts w:eastAsia="Century Schoolbook"/>
          <w:b/>
          <w:color w:val="000000"/>
          <w:w w:val="103"/>
        </w:rPr>
        <w:t>и</w:t>
      </w:r>
      <w:r w:rsidRPr="002C35E0">
        <w:rPr>
          <w:rFonts w:eastAsia="Century Schoolbook"/>
          <w:b/>
          <w:color w:val="000000"/>
          <w:w w:val="105"/>
        </w:rPr>
        <w:t>я</w:t>
      </w:r>
      <w:r w:rsidRPr="002C35E0">
        <w:rPr>
          <w:rFonts w:eastAsia="Century Schoolbook"/>
          <w:b/>
          <w:color w:val="000000"/>
          <w:spacing w:val="-19"/>
        </w:rPr>
        <w:t>.</w:t>
      </w:r>
      <w:r w:rsidRPr="002C35E0">
        <w:rPr>
          <w:rFonts w:eastAsia="Century Schoolbook"/>
          <w:color w:val="000000"/>
          <w:spacing w:val="118"/>
        </w:rPr>
        <w:t xml:space="preserve"> </w:t>
      </w:r>
      <w:r w:rsidR="004751E1">
        <w:rPr>
          <w:rFonts w:eastAsia="Century Schoolbook"/>
          <w:color w:val="000000"/>
          <w:spacing w:val="1"/>
          <w:w w:val="102"/>
        </w:rPr>
        <w:t>Шахматные турниры</w:t>
      </w:r>
      <w:r w:rsidRPr="002C35E0">
        <w:rPr>
          <w:rFonts w:eastAsia="Century Schoolbook"/>
          <w:color w:val="000000"/>
          <w:spacing w:val="2"/>
        </w:rPr>
        <w:t>,</w:t>
      </w:r>
      <w:r w:rsidRPr="002C35E0">
        <w:rPr>
          <w:rFonts w:eastAsia="Century Schoolbook"/>
          <w:color w:val="000000"/>
          <w:spacing w:val="119"/>
        </w:rPr>
        <w:t xml:space="preserve"> </w:t>
      </w:r>
      <w:r w:rsidR="004751E1">
        <w:rPr>
          <w:rFonts w:eastAsia="Century Schoolbook"/>
          <w:color w:val="000000"/>
          <w:w w:val="106"/>
        </w:rPr>
        <w:t xml:space="preserve">спортивно – </w:t>
      </w:r>
      <w:proofErr w:type="gramStart"/>
      <w:r w:rsidR="004751E1">
        <w:rPr>
          <w:rFonts w:eastAsia="Century Schoolbook"/>
          <w:color w:val="000000"/>
          <w:w w:val="106"/>
        </w:rPr>
        <w:t xml:space="preserve">оздоровительная </w:t>
      </w:r>
      <w:r w:rsidRPr="002C35E0">
        <w:rPr>
          <w:rFonts w:eastAsia="Century Schoolbook"/>
          <w:color w:val="000000"/>
          <w:spacing w:val="57"/>
        </w:rPr>
        <w:t xml:space="preserve"> </w:t>
      </w:r>
      <w:r w:rsidRPr="002C35E0">
        <w:rPr>
          <w:rFonts w:eastAsia="Century Schoolbook"/>
          <w:color w:val="000000"/>
          <w:w w:val="99"/>
        </w:rPr>
        <w:t>де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1"/>
        </w:rPr>
        <w:t>ь</w:t>
      </w:r>
      <w:r w:rsidRPr="002C35E0">
        <w:rPr>
          <w:rFonts w:eastAsia="Century Schoolbook"/>
          <w:color w:val="000000"/>
          <w:spacing w:val="1"/>
        </w:rPr>
        <w:t>н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1"/>
        </w:rPr>
        <w:t>ь</w:t>
      </w:r>
      <w:proofErr w:type="gramEnd"/>
      <w:r w:rsidRPr="002C35E0">
        <w:rPr>
          <w:rFonts w:eastAsia="Century Schoolbook"/>
          <w:color w:val="000000"/>
          <w:spacing w:val="58"/>
        </w:rPr>
        <w:t xml:space="preserve"> </w:t>
      </w:r>
      <w:r w:rsidRPr="002C35E0">
        <w:rPr>
          <w:rFonts w:eastAsia="Century Schoolbook"/>
          <w:color w:val="000000"/>
          <w:w w:val="111"/>
        </w:rPr>
        <w:t>—</w:t>
      </w:r>
      <w:r w:rsidRPr="002C35E0">
        <w:rPr>
          <w:rFonts w:eastAsia="Century Schoolbook"/>
          <w:color w:val="000000"/>
          <w:spacing w:val="58"/>
        </w:rPr>
        <w:t xml:space="preserve"> 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3"/>
        </w:rPr>
        <w:t>ж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3"/>
        </w:rPr>
        <w:t>й</w:t>
      </w:r>
      <w:r w:rsidRPr="002C35E0">
        <w:rPr>
          <w:rFonts w:eastAsia="Century Schoolbook"/>
          <w:color w:val="000000"/>
          <w:w w:val="101"/>
        </w:rPr>
        <w:t>ш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58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9"/>
        </w:rPr>
        <w:t>ед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spacing w:val="58"/>
        </w:rPr>
        <w:t xml:space="preserve"> 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1"/>
        </w:rPr>
        <w:t>ш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58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spacing w:val="-1"/>
          <w:w w:val="103"/>
        </w:rPr>
        <w:t>б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</w:rPr>
        <w:t xml:space="preserve"> </w:t>
      </w:r>
      <w:r w:rsidRPr="002C35E0">
        <w:rPr>
          <w:rFonts w:eastAsia="Century Schoolbook"/>
          <w:color w:val="000000"/>
          <w:spacing w:val="1"/>
          <w:w w:val="101"/>
        </w:rPr>
        <w:t>в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32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1"/>
          <w:w w:val="104"/>
        </w:rPr>
        <w:t>м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</w:rPr>
        <w:t>нн</w:t>
      </w:r>
      <w:r w:rsidRPr="002C35E0">
        <w:rPr>
          <w:rFonts w:eastAsia="Century Schoolbook"/>
          <w:color w:val="000000"/>
          <w:w w:val="106"/>
        </w:rPr>
        <w:t>ых</w:t>
      </w:r>
      <w:r w:rsidRPr="002C35E0">
        <w:rPr>
          <w:rFonts w:eastAsia="Century Schoolbook"/>
          <w:color w:val="000000"/>
          <w:spacing w:val="33"/>
        </w:rPr>
        <w:t xml:space="preserve"> </w:t>
      </w:r>
      <w:r w:rsidRPr="002C35E0">
        <w:rPr>
          <w:rFonts w:eastAsia="Century Schoolbook"/>
          <w:color w:val="000000"/>
          <w:w w:val="101"/>
        </w:rPr>
        <w:t>ш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1"/>
        </w:rPr>
        <w:t>ь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spacing w:val="20"/>
        </w:rPr>
        <w:t xml:space="preserve"> </w:t>
      </w:r>
      <w:r w:rsidRPr="002C35E0">
        <w:rPr>
          <w:rFonts w:eastAsia="Century Schoolbook"/>
          <w:color w:val="000000"/>
          <w:spacing w:val="-19"/>
        </w:rPr>
        <w:t>.</w:t>
      </w:r>
      <w:r w:rsidRPr="002C35E0">
        <w:rPr>
          <w:rFonts w:eastAsia="Century Schoolbook"/>
          <w:color w:val="000000"/>
          <w:spacing w:val="32"/>
        </w:rPr>
        <w:t xml:space="preserve"> </w:t>
      </w:r>
      <w:r w:rsidRPr="002C35E0">
        <w:rPr>
          <w:rFonts w:eastAsia="Century Schoolbook"/>
          <w:color w:val="000000"/>
        </w:rPr>
        <w:t>В</w:t>
      </w:r>
      <w:r w:rsidRPr="002C35E0">
        <w:rPr>
          <w:rFonts w:eastAsia="Century Schoolbook"/>
          <w:color w:val="000000"/>
          <w:spacing w:val="33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="004751E1">
        <w:rPr>
          <w:rFonts w:eastAsia="Century Schoolbook"/>
          <w:color w:val="000000"/>
          <w:spacing w:val="2"/>
          <w:w w:val="103"/>
        </w:rPr>
        <w:t>стории шахмат</w:t>
      </w:r>
      <w:r w:rsidR="004751E1">
        <w:rPr>
          <w:rFonts w:eastAsia="Century Schoolbook"/>
          <w:color w:val="000000"/>
          <w:w w:val="110"/>
        </w:rPr>
        <w:t xml:space="preserve"> с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99"/>
        </w:rPr>
        <w:t>це</w:t>
      </w:r>
      <w:r w:rsidRPr="002C35E0">
        <w:rPr>
          <w:rFonts w:eastAsia="Century Schoolbook"/>
          <w:color w:val="000000"/>
          <w:spacing w:val="1"/>
        </w:rPr>
        <w:t>н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2"/>
        </w:rPr>
        <w:t>р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1"/>
          <w:w w:val="102"/>
        </w:rPr>
        <w:t>р</w:t>
      </w:r>
      <w:r w:rsidRPr="002C35E0">
        <w:rPr>
          <w:rFonts w:eastAsia="Century Schoolbook"/>
          <w:color w:val="000000"/>
          <w:spacing w:val="1"/>
          <w:w w:val="108"/>
        </w:rPr>
        <w:t>о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91"/>
        </w:rPr>
        <w:t xml:space="preserve"> </w:t>
      </w:r>
      <w:r w:rsidRPr="002C35E0">
        <w:rPr>
          <w:rFonts w:eastAsia="Century Schoolbook"/>
          <w:color w:val="000000"/>
          <w:w w:val="99"/>
        </w:rPr>
        <w:t>д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06"/>
        </w:rPr>
        <w:t>х</w:t>
      </w:r>
      <w:r w:rsidRPr="002C35E0">
        <w:rPr>
          <w:rFonts w:eastAsia="Century Schoolbook"/>
          <w:color w:val="000000"/>
          <w:spacing w:val="1"/>
          <w:w w:val="108"/>
        </w:rPr>
        <w:t>о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spacing w:val="1"/>
          <w:w w:val="99"/>
        </w:rPr>
        <w:t>е</w:t>
      </w:r>
      <w:r w:rsidRPr="002C35E0">
        <w:rPr>
          <w:rFonts w:eastAsia="Century Schoolbook"/>
          <w:color w:val="000000"/>
          <w:spacing w:val="91"/>
        </w:rPr>
        <w:t xml:space="preserve"> </w:t>
      </w:r>
      <w:r w:rsidRPr="002C35E0">
        <w:rPr>
          <w:rFonts w:eastAsia="Century Schoolbook"/>
          <w:color w:val="000000"/>
          <w:spacing w:val="2"/>
          <w:w w:val="103"/>
        </w:rPr>
        <w:t>б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-1"/>
          <w:w w:val="105"/>
        </w:rPr>
        <w:t>г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91"/>
        </w:rPr>
        <w:t xml:space="preserve"> </w:t>
      </w:r>
      <w:r w:rsidRPr="002C35E0">
        <w:rPr>
          <w:rFonts w:eastAsia="Century Schoolbook"/>
          <w:color w:val="000000"/>
          <w:spacing w:val="1"/>
          <w:w w:val="102"/>
        </w:rPr>
        <w:t>ч</w:t>
      </w:r>
      <w:r w:rsidRPr="002C35E0">
        <w:rPr>
          <w:rFonts w:eastAsia="Century Schoolbook"/>
          <w:color w:val="000000"/>
          <w:spacing w:val="2"/>
          <w:w w:val="99"/>
        </w:rPr>
        <w:t>е</w:t>
      </w:r>
      <w:r w:rsidRPr="002C35E0">
        <w:rPr>
          <w:rFonts w:eastAsia="Century Schoolbook"/>
          <w:color w:val="000000"/>
          <w:spacing w:val="1"/>
          <w:w w:val="98"/>
        </w:rPr>
        <w:t>л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spacing w:val="3"/>
          <w:w w:val="101"/>
        </w:rPr>
        <w:t>в</w:t>
      </w:r>
      <w:r w:rsidRPr="002C35E0">
        <w:rPr>
          <w:rFonts w:eastAsia="Century Schoolbook"/>
          <w:color w:val="000000"/>
          <w:spacing w:val="2"/>
          <w:w w:val="99"/>
        </w:rPr>
        <w:t>е</w:t>
      </w:r>
      <w:r w:rsidRPr="002C35E0">
        <w:rPr>
          <w:rFonts w:eastAsia="Century Schoolbook"/>
          <w:color w:val="000000"/>
          <w:spacing w:val="1"/>
          <w:w w:val="102"/>
        </w:rPr>
        <w:t>ч</w:t>
      </w:r>
      <w:r w:rsidRPr="002C35E0">
        <w:rPr>
          <w:rFonts w:eastAsia="Century Schoolbook"/>
          <w:color w:val="000000"/>
          <w:spacing w:val="2"/>
          <w:w w:val="99"/>
        </w:rPr>
        <w:t>е</w:t>
      </w:r>
      <w:r w:rsidRPr="002C35E0">
        <w:rPr>
          <w:rFonts w:eastAsia="Century Schoolbook"/>
          <w:color w:val="000000"/>
          <w:spacing w:val="1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4"/>
        </w:rPr>
        <w:t>т</w:t>
      </w:r>
      <w:r w:rsidRPr="002C35E0">
        <w:rPr>
          <w:rFonts w:eastAsia="Century Schoolbook"/>
          <w:color w:val="000000"/>
          <w:spacing w:val="3"/>
          <w:w w:val="101"/>
        </w:rPr>
        <w:t>в</w:t>
      </w:r>
      <w:r w:rsidRPr="002C35E0">
        <w:rPr>
          <w:rFonts w:eastAsia="Century Schoolbook"/>
          <w:color w:val="000000"/>
          <w:spacing w:val="2"/>
          <w:w w:val="96"/>
        </w:rPr>
        <w:t>а</w:t>
      </w:r>
      <w:r w:rsidRPr="002C35E0">
        <w:rPr>
          <w:rFonts w:eastAsia="Century Schoolbook"/>
          <w:color w:val="000000"/>
          <w:spacing w:val="2"/>
        </w:rPr>
        <w:t>,</w:t>
      </w:r>
      <w:r w:rsidR="004751E1">
        <w:rPr>
          <w:rFonts w:eastAsia="Century Schoolbook"/>
          <w:color w:val="000000"/>
          <w:spacing w:val="2"/>
        </w:rPr>
        <w:t xml:space="preserve"> </w:t>
      </w:r>
      <w:r w:rsidR="004751E1">
        <w:rPr>
          <w:rFonts w:eastAsia="Century Schoolbook"/>
          <w:color w:val="000000"/>
        </w:rPr>
        <w:t>спортивный</w:t>
      </w:r>
      <w:r w:rsidRPr="002C35E0">
        <w:rPr>
          <w:rFonts w:eastAsia="Century Schoolbook"/>
          <w:color w:val="000000"/>
          <w:spacing w:val="79"/>
        </w:rPr>
        <w:t xml:space="preserve"> 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1"/>
          <w:w w:val="102"/>
        </w:rPr>
        <w:t>п</w:t>
      </w:r>
      <w:r w:rsidRPr="002C35E0">
        <w:rPr>
          <w:rFonts w:eastAsia="Century Schoolbook"/>
          <w:color w:val="000000"/>
          <w:w w:val="106"/>
        </w:rPr>
        <w:t>ы</w:t>
      </w:r>
      <w:r w:rsidRPr="002C35E0">
        <w:rPr>
          <w:rFonts w:eastAsia="Century Schoolbook"/>
          <w:color w:val="000000"/>
          <w:spacing w:val="1"/>
          <w:w w:val="104"/>
        </w:rPr>
        <w:t>т</w:t>
      </w:r>
      <w:r w:rsidRPr="002C35E0">
        <w:rPr>
          <w:rFonts w:eastAsia="Century Schoolbook"/>
          <w:color w:val="000000"/>
          <w:spacing w:val="80"/>
        </w:rPr>
        <w:t xml:space="preserve"> </w:t>
      </w:r>
      <w:r w:rsidRPr="002C35E0">
        <w:rPr>
          <w:rFonts w:eastAsia="Century Schoolbook"/>
          <w:color w:val="000000"/>
          <w:spacing w:val="2"/>
          <w:w w:val="98"/>
        </w:rPr>
        <w:t>л</w:t>
      </w:r>
      <w:r w:rsidRPr="002C35E0">
        <w:rPr>
          <w:rFonts w:eastAsia="Century Schoolbook"/>
          <w:color w:val="000000"/>
          <w:spacing w:val="2"/>
          <w:w w:val="103"/>
        </w:rPr>
        <w:t>и</w:t>
      </w:r>
      <w:r w:rsidRPr="002C35E0">
        <w:rPr>
          <w:rFonts w:eastAsia="Century Schoolbook"/>
          <w:color w:val="000000"/>
          <w:spacing w:val="2"/>
          <w:w w:val="102"/>
        </w:rPr>
        <w:t>ч</w:t>
      </w:r>
      <w:r w:rsidRPr="002C35E0">
        <w:rPr>
          <w:rFonts w:eastAsia="Century Schoolbook"/>
          <w:color w:val="000000"/>
          <w:spacing w:val="2"/>
        </w:rPr>
        <w:t>н</w:t>
      </w:r>
      <w:r w:rsidRPr="002C35E0">
        <w:rPr>
          <w:rFonts w:eastAsia="Century Schoolbook"/>
          <w:color w:val="000000"/>
          <w:spacing w:val="4"/>
          <w:w w:val="108"/>
        </w:rPr>
        <w:t>о</w:t>
      </w:r>
      <w:r w:rsidRPr="002C35E0">
        <w:rPr>
          <w:rFonts w:eastAsia="Century Schoolbook"/>
          <w:color w:val="000000"/>
          <w:spacing w:val="2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4"/>
        </w:rPr>
        <w:t>т</w:t>
      </w:r>
      <w:r w:rsidRPr="002C35E0">
        <w:rPr>
          <w:rFonts w:eastAsia="Century Schoolbook"/>
          <w:color w:val="000000"/>
          <w:spacing w:val="2"/>
          <w:w w:val="103"/>
        </w:rPr>
        <w:t>и</w:t>
      </w:r>
      <w:r w:rsidRPr="002C35E0">
        <w:rPr>
          <w:rFonts w:eastAsia="Century Schoolbook"/>
          <w:color w:val="000000"/>
          <w:spacing w:val="2"/>
        </w:rPr>
        <w:t>,</w:t>
      </w:r>
      <w:r w:rsidRPr="002C35E0">
        <w:rPr>
          <w:rFonts w:eastAsia="Century Schoolbook"/>
          <w:color w:val="000000"/>
          <w:spacing w:val="80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7"/>
        </w:rPr>
        <w:t>э</w:t>
      </w:r>
      <w:r w:rsidRPr="002C35E0">
        <w:rPr>
          <w:rFonts w:eastAsia="Century Schoolbook"/>
          <w:color w:val="000000"/>
          <w:spacing w:val="1"/>
          <w:w w:val="104"/>
        </w:rPr>
        <w:t>т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spacing w:val="1"/>
          <w:w w:val="107"/>
        </w:rPr>
        <w:t>у</w:t>
      </w:r>
      <w:r w:rsidRPr="002C35E0">
        <w:rPr>
          <w:rFonts w:eastAsia="Century Schoolbook"/>
          <w:color w:val="000000"/>
          <w:spacing w:val="80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-2"/>
          <w:w w:val="102"/>
        </w:rPr>
        <w:t>к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10"/>
        </w:rPr>
        <w:t>сс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spacing w:val="1"/>
          <w:w w:val="101"/>
        </w:rPr>
        <w:t>в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80"/>
        </w:rPr>
        <w:t xml:space="preserve"> </w:t>
      </w:r>
      <w:r w:rsidR="003E67E1">
        <w:t>игры в шахматы</w:t>
      </w:r>
      <w:r w:rsidR="003E67E1" w:rsidRPr="002C35E0">
        <w:rPr>
          <w:rFonts w:eastAsia="Century Schoolbook"/>
          <w:color w:val="000000"/>
          <w:w w:val="110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spacing w:val="3"/>
          <w:w w:val="103"/>
        </w:rPr>
        <w:t>б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spacing w:val="-1"/>
          <w:w w:val="101"/>
        </w:rPr>
        <w:t>в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</w:rPr>
        <w:t xml:space="preserve"> </w:t>
      </w:r>
      <w:r w:rsidRPr="002C35E0">
        <w:rPr>
          <w:rFonts w:eastAsia="Century Schoolbook"/>
          <w:color w:val="000000"/>
          <w:spacing w:val="2"/>
          <w:w w:val="98"/>
        </w:rPr>
        <w:t>ф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2"/>
        </w:rPr>
        <w:t>р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2"/>
        </w:rPr>
        <w:t>р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9"/>
        </w:rPr>
        <w:t>ю</w:t>
      </w:r>
      <w:r w:rsidRPr="002C35E0">
        <w:rPr>
          <w:rFonts w:eastAsia="Century Schoolbook"/>
          <w:color w:val="000000"/>
          <w:spacing w:val="49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1"/>
          <w:w w:val="104"/>
        </w:rPr>
        <w:t>м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1"/>
          <w:w w:val="105"/>
        </w:rPr>
        <w:t>я</w:t>
      </w:r>
      <w:r w:rsidRPr="002C35E0">
        <w:rPr>
          <w:rFonts w:eastAsia="Century Schoolbook"/>
          <w:color w:val="000000"/>
          <w:spacing w:val="49"/>
        </w:rPr>
        <w:t xml:space="preserve"> </w:t>
      </w:r>
      <w:r w:rsidRPr="002C35E0">
        <w:rPr>
          <w:rFonts w:eastAsia="Century Schoolbook"/>
          <w:color w:val="000000"/>
          <w:spacing w:val="-1"/>
          <w:w w:val="104"/>
        </w:rPr>
        <w:t>т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6"/>
        </w:rPr>
        <w:t>х</w:t>
      </w:r>
      <w:r w:rsidRPr="002C35E0">
        <w:rPr>
          <w:rFonts w:eastAsia="Century Schoolbook"/>
          <w:color w:val="000000"/>
          <w:spacing w:val="48"/>
        </w:rPr>
        <w:t xml:space="preserve"> </w:t>
      </w:r>
      <w:r w:rsidRPr="002C35E0">
        <w:rPr>
          <w:rFonts w:eastAsia="Century Schoolbook"/>
          <w:color w:val="000000"/>
          <w:spacing w:val="2"/>
          <w:w w:val="99"/>
        </w:rPr>
        <w:t>це</w:t>
      </w:r>
      <w:r w:rsidRPr="002C35E0">
        <w:rPr>
          <w:rFonts w:eastAsia="Century Schoolbook"/>
          <w:color w:val="000000"/>
          <w:spacing w:val="2"/>
        </w:rPr>
        <w:t>нн</w:t>
      </w:r>
      <w:r w:rsidRPr="002C35E0">
        <w:rPr>
          <w:rFonts w:eastAsia="Century Schoolbook"/>
          <w:color w:val="000000"/>
          <w:spacing w:val="4"/>
          <w:w w:val="108"/>
        </w:rPr>
        <w:t>о</w:t>
      </w:r>
      <w:r w:rsidRPr="002C35E0">
        <w:rPr>
          <w:rFonts w:eastAsia="Century Schoolbook"/>
          <w:color w:val="000000"/>
          <w:spacing w:val="2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4"/>
        </w:rPr>
        <w:t>т</w:t>
      </w:r>
      <w:r w:rsidRPr="002C35E0">
        <w:rPr>
          <w:rFonts w:eastAsia="Century Schoolbook"/>
          <w:color w:val="000000"/>
          <w:spacing w:val="2"/>
          <w:w w:val="99"/>
        </w:rPr>
        <w:t>е</w:t>
      </w:r>
      <w:r w:rsidRPr="002C35E0">
        <w:rPr>
          <w:rFonts w:eastAsia="Century Schoolbook"/>
          <w:color w:val="000000"/>
          <w:spacing w:val="2"/>
          <w:w w:val="103"/>
        </w:rPr>
        <w:t>й</w:t>
      </w:r>
      <w:r w:rsidRPr="002C35E0">
        <w:rPr>
          <w:rFonts w:eastAsia="Century Schoolbook"/>
          <w:color w:val="000000"/>
          <w:spacing w:val="2"/>
        </w:rPr>
        <w:t>,</w:t>
      </w:r>
      <w:r w:rsidRPr="002C35E0">
        <w:rPr>
          <w:rFonts w:eastAsia="Century Schoolbook"/>
          <w:color w:val="000000"/>
          <w:spacing w:val="49"/>
        </w:rPr>
        <w:t xml:space="preserve"> </w:t>
      </w:r>
      <w:r w:rsidRPr="002C35E0">
        <w:rPr>
          <w:rFonts w:eastAsia="Century Schoolbook"/>
          <w:color w:val="000000"/>
          <w:spacing w:val="2"/>
          <w:w w:val="102"/>
        </w:rPr>
        <w:t>к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spacing w:val="50"/>
        </w:rPr>
        <w:t xml:space="preserve"> </w:t>
      </w:r>
      <w:r w:rsidRPr="002C35E0">
        <w:rPr>
          <w:rFonts w:eastAsia="Century Schoolbook"/>
          <w:color w:val="000000"/>
          <w:spacing w:val="2"/>
          <w:w w:val="104"/>
        </w:rPr>
        <w:t>Р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3"/>
          <w:w w:val="99"/>
        </w:rPr>
        <w:t>д</w:t>
      </w:r>
      <w:r w:rsidRPr="002C35E0">
        <w:rPr>
          <w:rFonts w:eastAsia="Century Schoolbook"/>
          <w:color w:val="000000"/>
          <w:spacing w:val="2"/>
          <w:w w:val="103"/>
        </w:rPr>
        <w:t>и</w:t>
      </w:r>
      <w:r w:rsidRPr="002C35E0">
        <w:rPr>
          <w:rFonts w:eastAsia="Century Schoolbook"/>
          <w:color w:val="000000"/>
          <w:spacing w:val="3"/>
        </w:rPr>
        <w:t>н</w:t>
      </w:r>
      <w:r w:rsidRPr="002C35E0">
        <w:rPr>
          <w:rFonts w:eastAsia="Century Schoolbook"/>
          <w:color w:val="000000"/>
          <w:spacing w:val="2"/>
          <w:w w:val="96"/>
        </w:rPr>
        <w:t>а</w:t>
      </w:r>
      <w:r w:rsidR="003E67E1">
        <w:rPr>
          <w:rFonts w:eastAsia="Century Schoolbook"/>
          <w:color w:val="000000"/>
          <w:spacing w:val="2"/>
          <w:w w:val="96"/>
        </w:rPr>
        <w:t xml:space="preserve"> </w:t>
      </w:r>
      <w:r w:rsidR="003E67E1" w:rsidRPr="003E67E1">
        <w:rPr>
          <w:rFonts w:eastAsia="Century Schoolbook"/>
          <w:color w:val="000000"/>
          <w:spacing w:val="2"/>
          <w:w w:val="96"/>
        </w:rPr>
        <w:t>и спорт</w:t>
      </w:r>
      <w:r w:rsidRPr="003E67E1">
        <w:rPr>
          <w:rFonts w:eastAsia="Century Schoolbook"/>
          <w:color w:val="000000"/>
          <w:spacing w:val="2"/>
        </w:rPr>
        <w:t>,</w:t>
      </w:r>
      <w:r w:rsidRPr="002C35E0">
        <w:rPr>
          <w:rFonts w:eastAsia="Century Schoolbook"/>
          <w:color w:val="000000"/>
          <w:spacing w:val="50"/>
        </w:rPr>
        <w:t xml:space="preserve"> </w:t>
      </w:r>
      <w:r w:rsidRPr="002C35E0">
        <w:rPr>
          <w:rFonts w:eastAsia="Century Schoolbook"/>
          <w:color w:val="000000"/>
          <w:w w:val="102"/>
        </w:rPr>
        <w:t>ч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1"/>
          <w:w w:val="98"/>
        </w:rPr>
        <w:t>л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spacing w:val="52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52"/>
        </w:rPr>
        <w:t xml:space="preserve"> </w:t>
      </w:r>
      <w:r w:rsidR="003E67E1">
        <w:rPr>
          <w:rFonts w:eastAsia="Century Schoolbook"/>
          <w:color w:val="000000"/>
          <w:spacing w:val="2"/>
          <w:w w:val="102"/>
        </w:rPr>
        <w:t>общество</w:t>
      </w:r>
      <w:r w:rsidRPr="002C35E0">
        <w:rPr>
          <w:rFonts w:eastAsia="Century Schoolbook"/>
          <w:color w:val="000000"/>
          <w:spacing w:val="2"/>
        </w:rPr>
        <w:t>,</w:t>
      </w:r>
      <w:r w:rsidRPr="002C35E0">
        <w:rPr>
          <w:rFonts w:eastAsia="Century Schoolbook"/>
          <w:color w:val="000000"/>
          <w:spacing w:val="52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w w:val="101"/>
        </w:rPr>
        <w:t>ь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51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52"/>
        </w:rPr>
        <w:t xml:space="preserve"> </w:t>
      </w:r>
      <w:r w:rsidRPr="002C35E0">
        <w:rPr>
          <w:rFonts w:eastAsia="Century Schoolbook"/>
          <w:color w:val="000000"/>
          <w:spacing w:val="2"/>
          <w:w w:val="99"/>
        </w:rPr>
        <w:t>д</w:t>
      </w:r>
      <w:r w:rsidRPr="002C35E0">
        <w:rPr>
          <w:rFonts w:eastAsia="Century Schoolbook"/>
          <w:color w:val="000000"/>
          <w:spacing w:val="1"/>
          <w:w w:val="102"/>
        </w:rPr>
        <w:t>р</w:t>
      </w:r>
      <w:r w:rsidRPr="002C35E0">
        <w:rPr>
          <w:rFonts w:eastAsia="Century Schoolbook"/>
          <w:color w:val="000000"/>
          <w:spacing w:val="2"/>
          <w:w w:val="107"/>
        </w:rPr>
        <w:t>у</w:t>
      </w:r>
      <w:r w:rsidRPr="002C35E0">
        <w:rPr>
          <w:rFonts w:eastAsia="Century Schoolbook"/>
          <w:color w:val="000000"/>
          <w:spacing w:val="3"/>
          <w:w w:val="103"/>
        </w:rPr>
        <w:t>жб</w:t>
      </w:r>
      <w:r w:rsidRPr="002C35E0">
        <w:rPr>
          <w:rFonts w:eastAsia="Century Schoolbook"/>
          <w:color w:val="000000"/>
          <w:spacing w:val="2"/>
          <w:w w:val="96"/>
        </w:rPr>
        <w:t>а</w:t>
      </w:r>
      <w:r w:rsidRPr="002C35E0">
        <w:rPr>
          <w:rFonts w:eastAsia="Century Schoolbook"/>
          <w:color w:val="000000"/>
          <w:spacing w:val="3"/>
        </w:rPr>
        <w:t>,</w:t>
      </w:r>
      <w:r w:rsidRPr="002C35E0">
        <w:rPr>
          <w:rFonts w:eastAsia="Century Schoolbook"/>
          <w:color w:val="000000"/>
          <w:spacing w:val="52"/>
        </w:rPr>
        <w:t xml:space="preserve"> </w:t>
      </w:r>
      <w:r w:rsidRPr="002C35E0">
        <w:rPr>
          <w:rFonts w:eastAsia="Century Schoolbook"/>
          <w:color w:val="000000"/>
          <w:spacing w:val="-3"/>
          <w:w w:val="102"/>
        </w:rPr>
        <w:t>к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spacing w:val="-5"/>
          <w:w w:val="101"/>
        </w:rPr>
        <w:t>ь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spacing w:val="51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52"/>
        </w:rPr>
        <w:t xml:space="preserve"> 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-1"/>
          <w:w w:val="104"/>
        </w:rPr>
        <w:t>т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spacing w:val="38"/>
        </w:rPr>
        <w:t xml:space="preserve"> </w:t>
      </w:r>
      <w:r w:rsidRPr="002C35E0">
        <w:rPr>
          <w:rFonts w:eastAsia="Century Schoolbook"/>
          <w:color w:val="000000"/>
          <w:spacing w:val="-18"/>
        </w:rPr>
        <w:t>.</w:t>
      </w:r>
      <w:r w:rsidRPr="002C35E0">
        <w:rPr>
          <w:rFonts w:eastAsia="Century Schoolbook"/>
          <w:color w:val="000000"/>
          <w:spacing w:val="50"/>
        </w:rPr>
        <w:t xml:space="preserve"> </w:t>
      </w:r>
      <w:r w:rsidR="003E67E1">
        <w:rPr>
          <w:rFonts w:eastAsia="Century Schoolbook"/>
          <w:color w:val="000000"/>
          <w:w w:val="103"/>
        </w:rPr>
        <w:t>И</w:t>
      </w:r>
      <w:r w:rsidR="003E67E1" w:rsidRPr="002C35E0">
        <w:rPr>
          <w:rFonts w:eastAsia="Century Schoolbook"/>
          <w:color w:val="000000"/>
          <w:w w:val="110"/>
        </w:rPr>
        <w:t>с</w:t>
      </w:r>
      <w:r w:rsidR="003E67E1" w:rsidRPr="002C35E0">
        <w:rPr>
          <w:rFonts w:eastAsia="Century Schoolbook"/>
          <w:color w:val="000000"/>
          <w:spacing w:val="-2"/>
          <w:w w:val="102"/>
        </w:rPr>
        <w:t>к</w:t>
      </w:r>
      <w:r w:rsidR="003E67E1" w:rsidRPr="002C35E0">
        <w:rPr>
          <w:rFonts w:eastAsia="Century Schoolbook"/>
          <w:color w:val="000000"/>
          <w:w w:val="107"/>
        </w:rPr>
        <w:t>у</w:t>
      </w:r>
      <w:r w:rsidR="003E67E1" w:rsidRPr="002C35E0">
        <w:rPr>
          <w:rFonts w:eastAsia="Century Schoolbook"/>
          <w:color w:val="000000"/>
          <w:w w:val="110"/>
        </w:rPr>
        <w:t>сс</w:t>
      </w:r>
      <w:r w:rsidR="003E67E1" w:rsidRPr="002C35E0">
        <w:rPr>
          <w:rFonts w:eastAsia="Century Schoolbook"/>
          <w:color w:val="000000"/>
          <w:w w:val="104"/>
        </w:rPr>
        <w:t>т</w:t>
      </w:r>
      <w:r w:rsidR="003E67E1" w:rsidRPr="002C35E0">
        <w:rPr>
          <w:rFonts w:eastAsia="Century Schoolbook"/>
          <w:color w:val="000000"/>
          <w:spacing w:val="1"/>
          <w:w w:val="101"/>
        </w:rPr>
        <w:t>в</w:t>
      </w:r>
      <w:r w:rsidR="003E67E1" w:rsidRPr="002C35E0">
        <w:rPr>
          <w:rFonts w:eastAsia="Century Schoolbook"/>
          <w:color w:val="000000"/>
          <w:w w:val="108"/>
        </w:rPr>
        <w:t>о</w:t>
      </w:r>
      <w:r w:rsidR="003E67E1" w:rsidRPr="002C35E0">
        <w:rPr>
          <w:rFonts w:eastAsia="Century Schoolbook"/>
          <w:color w:val="000000"/>
          <w:spacing w:val="80"/>
        </w:rPr>
        <w:t xml:space="preserve"> </w:t>
      </w:r>
      <w:r w:rsidR="003E67E1">
        <w:t>игры в шахматы</w:t>
      </w:r>
      <w:r w:rsidRPr="002C35E0">
        <w:rPr>
          <w:rFonts w:eastAsia="Century Schoolbook"/>
          <w:color w:val="000000"/>
          <w:spacing w:val="2"/>
        </w:rPr>
        <w:t>,</w:t>
      </w:r>
      <w:r w:rsidRPr="002C35E0">
        <w:rPr>
          <w:rFonts w:eastAsia="Century Schoolbook"/>
          <w:color w:val="000000"/>
          <w:spacing w:val="59"/>
        </w:rPr>
        <w:t xml:space="preserve"> </w:t>
      </w:r>
      <w:proofErr w:type="gramStart"/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б</w:t>
      </w:r>
      <w:r w:rsidRPr="002C35E0">
        <w:rPr>
          <w:rFonts w:eastAsia="Century Schoolbook"/>
          <w:color w:val="000000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3"/>
        </w:rPr>
        <w:t>зи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spacing w:val="59"/>
        </w:rPr>
        <w:t xml:space="preserve">  </w:t>
      </w:r>
      <w:r w:rsidR="003E67E1">
        <w:t>спортивного</w:t>
      </w:r>
      <w:proofErr w:type="gramEnd"/>
      <w:r w:rsidR="003E67E1" w:rsidRPr="002C35E0">
        <w:rPr>
          <w:rFonts w:eastAsia="Century Schoolbook"/>
          <w:color w:val="000000"/>
          <w:spacing w:val="3"/>
          <w:w w:val="105"/>
        </w:rPr>
        <w:t xml:space="preserve"> </w:t>
      </w:r>
      <w:r w:rsidRPr="002C35E0">
        <w:rPr>
          <w:rFonts w:eastAsia="Century Schoolbook"/>
          <w:color w:val="000000"/>
          <w:spacing w:val="3"/>
          <w:w w:val="105"/>
        </w:rPr>
        <w:t>я</w:t>
      </w:r>
      <w:r w:rsidRPr="002C35E0">
        <w:rPr>
          <w:rFonts w:eastAsia="Century Schoolbook"/>
          <w:color w:val="000000"/>
          <w:spacing w:val="3"/>
          <w:w w:val="103"/>
        </w:rPr>
        <w:t>з</w:t>
      </w:r>
      <w:r w:rsidRPr="002C35E0">
        <w:rPr>
          <w:rFonts w:eastAsia="Century Schoolbook"/>
          <w:color w:val="000000"/>
          <w:spacing w:val="3"/>
          <w:w w:val="106"/>
        </w:rPr>
        <w:t>ы</w:t>
      </w:r>
      <w:r w:rsidRPr="002C35E0">
        <w:rPr>
          <w:rFonts w:eastAsia="Century Schoolbook"/>
          <w:color w:val="000000"/>
          <w:spacing w:val="5"/>
          <w:w w:val="102"/>
        </w:rPr>
        <w:t>к</w:t>
      </w:r>
      <w:r w:rsidRPr="002C35E0">
        <w:rPr>
          <w:rFonts w:eastAsia="Century Schoolbook"/>
          <w:color w:val="000000"/>
          <w:spacing w:val="3"/>
          <w:w w:val="96"/>
        </w:rPr>
        <w:t>а</w:t>
      </w:r>
      <w:r w:rsidRPr="002C35E0">
        <w:rPr>
          <w:rFonts w:eastAsia="Century Schoolbook"/>
          <w:color w:val="000000"/>
          <w:spacing w:val="3"/>
        </w:rPr>
        <w:t>,</w:t>
      </w:r>
      <w:r w:rsidRPr="002C35E0">
        <w:rPr>
          <w:rFonts w:eastAsia="Century Schoolbook"/>
          <w:color w:val="000000"/>
          <w:spacing w:val="59"/>
        </w:rPr>
        <w:t xml:space="preserve"> </w:t>
      </w:r>
      <w:r w:rsidRPr="002C35E0">
        <w:rPr>
          <w:rFonts w:eastAsia="Century Schoolbook"/>
          <w:color w:val="000000"/>
          <w:spacing w:val="1"/>
          <w:w w:val="110"/>
        </w:rPr>
        <w:t>с</w:t>
      </w:r>
      <w:r w:rsidRPr="002C35E0">
        <w:rPr>
          <w:rFonts w:eastAsia="Century Schoolbook"/>
          <w:color w:val="000000"/>
          <w:spacing w:val="1"/>
          <w:w w:val="108"/>
        </w:rPr>
        <w:t>о</w:t>
      </w:r>
      <w:r w:rsidRPr="002C35E0">
        <w:rPr>
          <w:rFonts w:eastAsia="Century Schoolbook"/>
          <w:color w:val="000000"/>
          <w:spacing w:val="1"/>
          <w:w w:val="99"/>
        </w:rPr>
        <w:t>де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spacing w:val="3"/>
          <w:w w:val="103"/>
        </w:rPr>
        <w:t>ж</w:t>
      </w:r>
      <w:r w:rsidRPr="002C35E0">
        <w:rPr>
          <w:rFonts w:eastAsia="Century Schoolbook"/>
          <w:color w:val="000000"/>
          <w:spacing w:val="2"/>
          <w:w w:val="96"/>
        </w:rPr>
        <w:t>а</w:t>
      </w:r>
      <w:r w:rsidRPr="002C35E0">
        <w:rPr>
          <w:rFonts w:eastAsia="Century Schoolbook"/>
          <w:color w:val="000000"/>
          <w:spacing w:val="1"/>
        </w:rPr>
        <w:t>н</w:t>
      </w:r>
      <w:r w:rsidRPr="002C35E0">
        <w:rPr>
          <w:rFonts w:eastAsia="Century Schoolbook"/>
          <w:color w:val="000000"/>
          <w:spacing w:val="2"/>
          <w:w w:val="103"/>
        </w:rPr>
        <w:t>и</w:t>
      </w:r>
      <w:r w:rsidRPr="002C35E0">
        <w:rPr>
          <w:rFonts w:eastAsia="Century Schoolbook"/>
          <w:color w:val="000000"/>
          <w:spacing w:val="1"/>
          <w:w w:val="99"/>
        </w:rPr>
        <w:t>е</w:t>
      </w:r>
      <w:r w:rsidRPr="002C35E0">
        <w:rPr>
          <w:rFonts w:eastAsia="Century Schoolbook"/>
          <w:color w:val="000000"/>
          <w:spacing w:val="2"/>
        </w:rPr>
        <w:t>,</w:t>
      </w:r>
      <w:r w:rsidRPr="002C35E0">
        <w:rPr>
          <w:rFonts w:eastAsia="Century Schoolbook"/>
          <w:color w:val="000000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99"/>
        </w:rPr>
        <w:t>ц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1"/>
        </w:rPr>
        <w:t>ь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22"/>
        </w:rPr>
        <w:t xml:space="preserve"> </w:t>
      </w:r>
      <w:r w:rsidRPr="002C35E0">
        <w:rPr>
          <w:rFonts w:eastAsia="Century Schoolbook"/>
          <w:color w:val="000000"/>
          <w:spacing w:val="-2"/>
          <w:w w:val="98"/>
        </w:rPr>
        <w:t>ф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99"/>
        </w:rPr>
        <w:t>ц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22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22"/>
        </w:rPr>
        <w:t xml:space="preserve"> 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3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б</w:t>
      </w:r>
      <w:r w:rsidRPr="002C35E0">
        <w:rPr>
          <w:rFonts w:eastAsia="Century Schoolbook"/>
          <w:color w:val="000000"/>
          <w:spacing w:val="23"/>
        </w:rPr>
        <w:t xml:space="preserve"> 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3"/>
        </w:rPr>
        <w:t>ж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22"/>
        </w:rPr>
        <w:t xml:space="preserve"> </w:t>
      </w:r>
      <w:r w:rsidRPr="002C35E0">
        <w:rPr>
          <w:rFonts w:eastAsia="Century Schoolbook"/>
          <w:color w:val="000000"/>
          <w:w w:val="99"/>
        </w:rPr>
        <w:t>де</w:t>
      </w:r>
      <w:r w:rsidRPr="002C35E0">
        <w:rPr>
          <w:rFonts w:eastAsia="Century Schoolbook"/>
          <w:color w:val="000000"/>
          <w:w w:val="103"/>
        </w:rPr>
        <w:t>й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spacing w:val="1"/>
          <w:w w:val="103"/>
        </w:rPr>
        <w:t>и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1"/>
        </w:rPr>
        <w:t>ь</w:t>
      </w:r>
      <w:r w:rsidRPr="002C35E0">
        <w:rPr>
          <w:rFonts w:eastAsia="Century Schoolbook"/>
          <w:color w:val="000000"/>
          <w:spacing w:val="1"/>
        </w:rPr>
        <w:t>н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22"/>
        </w:rPr>
        <w:t xml:space="preserve"> </w:t>
      </w:r>
      <w:r w:rsidRPr="002C35E0">
        <w:rPr>
          <w:rFonts w:eastAsia="Century Schoolbook"/>
          <w:color w:val="000000"/>
          <w:w w:val="111"/>
        </w:rPr>
        <w:t>—</w:t>
      </w:r>
      <w:r w:rsidRPr="002C35E0">
        <w:rPr>
          <w:rFonts w:eastAsia="Century Schoolbook"/>
          <w:color w:val="000000"/>
        </w:rPr>
        <w:t xml:space="preserve"> </w:t>
      </w:r>
      <w:r w:rsidRPr="002C35E0">
        <w:rPr>
          <w:rFonts w:eastAsia="Century Schoolbook"/>
          <w:color w:val="000000"/>
          <w:w w:val="107"/>
        </w:rPr>
        <w:t>э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23"/>
        </w:rPr>
        <w:t xml:space="preserve"> 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з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1"/>
          <w:w w:val="103"/>
        </w:rPr>
        <w:t>ж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spacing w:val="1"/>
          <w:w w:val="101"/>
        </w:rPr>
        <w:t>ь</w:t>
      </w:r>
      <w:r w:rsidRPr="002C35E0">
        <w:rPr>
          <w:rFonts w:eastAsia="Century Schoolbook"/>
          <w:color w:val="000000"/>
          <w:spacing w:val="23"/>
        </w:rPr>
        <w:t xml:space="preserve"> 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1"/>
        </w:rPr>
        <w:t>ь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5"/>
        </w:rPr>
        <w:t>г</w:t>
      </w:r>
      <w:r w:rsidRPr="002C35E0">
        <w:rPr>
          <w:rFonts w:eastAsia="Century Schoolbook"/>
          <w:color w:val="000000"/>
          <w:spacing w:val="1"/>
          <w:w w:val="108"/>
        </w:rPr>
        <w:t>о</w:t>
      </w:r>
      <w:r w:rsidRPr="002C35E0">
        <w:rPr>
          <w:rFonts w:eastAsia="Century Schoolbook"/>
          <w:color w:val="000000"/>
          <w:spacing w:val="23"/>
        </w:rPr>
        <w:t xml:space="preserve"> 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spacing w:val="-1"/>
          <w:w w:val="103"/>
        </w:rPr>
        <w:t>з</w:t>
      </w:r>
      <w:r w:rsidRPr="002C35E0">
        <w:rPr>
          <w:rFonts w:eastAsia="Century Schoolbook"/>
          <w:color w:val="000000"/>
          <w:w w:val="99"/>
        </w:rPr>
        <w:t>де</w:t>
      </w:r>
      <w:r w:rsidRPr="002C35E0">
        <w:rPr>
          <w:rFonts w:eastAsia="Century Schoolbook"/>
          <w:color w:val="000000"/>
          <w:w w:val="103"/>
        </w:rPr>
        <w:t>й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22"/>
        </w:rPr>
        <w:t xml:space="preserve"> 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spacing w:val="1"/>
          <w:w w:val="96"/>
        </w:rPr>
        <w:t>а</w:t>
      </w:r>
      <w:r w:rsidRPr="002C35E0">
        <w:rPr>
          <w:rFonts w:eastAsia="Century Schoolbook"/>
          <w:color w:val="000000"/>
          <w:spacing w:val="23"/>
        </w:rPr>
        <w:t xml:space="preserve"> </w:t>
      </w:r>
      <w:r w:rsidRPr="002C35E0">
        <w:rPr>
          <w:rFonts w:eastAsia="Century Schoolbook"/>
          <w:color w:val="000000"/>
          <w:spacing w:val="3"/>
          <w:w w:val="108"/>
        </w:rPr>
        <w:t>о</w:t>
      </w:r>
      <w:r w:rsidRPr="002C35E0">
        <w:rPr>
          <w:rFonts w:eastAsia="Century Schoolbook"/>
          <w:color w:val="000000"/>
          <w:w w:val="103"/>
        </w:rPr>
        <w:t>б</w:t>
      </w:r>
      <w:r w:rsidRPr="002C35E0">
        <w:rPr>
          <w:rFonts w:eastAsia="Century Schoolbook"/>
          <w:color w:val="000000"/>
          <w:spacing w:val="1"/>
          <w:w w:val="107"/>
        </w:rPr>
        <w:t>у</w:t>
      </w:r>
      <w:r w:rsidRPr="002C35E0">
        <w:rPr>
          <w:rFonts w:eastAsia="Century Schoolbook"/>
          <w:color w:val="000000"/>
          <w:spacing w:val="1"/>
          <w:w w:val="102"/>
        </w:rPr>
        <w:t>ч</w:t>
      </w:r>
      <w:r w:rsidRPr="002C35E0">
        <w:rPr>
          <w:rFonts w:eastAsia="Century Schoolbook"/>
          <w:color w:val="000000"/>
          <w:spacing w:val="2"/>
          <w:w w:val="96"/>
        </w:rPr>
        <w:t>а</w:t>
      </w:r>
      <w:r w:rsidRPr="002C35E0">
        <w:rPr>
          <w:rFonts w:eastAsia="Century Schoolbook"/>
          <w:color w:val="000000"/>
          <w:spacing w:val="1"/>
          <w:w w:val="109"/>
        </w:rPr>
        <w:t>ю</w:t>
      </w:r>
      <w:r w:rsidRPr="002C35E0">
        <w:rPr>
          <w:rFonts w:eastAsia="Century Schoolbook"/>
          <w:color w:val="000000"/>
          <w:spacing w:val="1"/>
          <w:w w:val="101"/>
        </w:rPr>
        <w:t>щ</w:t>
      </w:r>
      <w:r w:rsidRPr="002C35E0">
        <w:rPr>
          <w:rFonts w:eastAsia="Century Schoolbook"/>
          <w:color w:val="000000"/>
          <w:spacing w:val="1"/>
          <w:w w:val="99"/>
        </w:rPr>
        <w:t>е</w:t>
      </w:r>
      <w:r w:rsidRPr="002C35E0">
        <w:rPr>
          <w:rFonts w:eastAsia="Century Schoolbook"/>
          <w:color w:val="000000"/>
          <w:spacing w:val="1"/>
          <w:w w:val="105"/>
        </w:rPr>
        <w:t>г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spacing w:val="1"/>
          <w:w w:val="110"/>
        </w:rPr>
        <w:t>с</w:t>
      </w:r>
      <w:r w:rsidRPr="002C35E0">
        <w:rPr>
          <w:rFonts w:eastAsia="Century Schoolbook"/>
          <w:color w:val="000000"/>
          <w:spacing w:val="1"/>
          <w:w w:val="105"/>
        </w:rPr>
        <w:t>я</w:t>
      </w:r>
      <w:r w:rsidRPr="002C35E0">
        <w:rPr>
          <w:rFonts w:eastAsia="Century Schoolbook"/>
          <w:color w:val="000000"/>
          <w:spacing w:val="1"/>
        </w:rPr>
        <w:t>,</w:t>
      </w:r>
      <w:r w:rsidRPr="002C35E0">
        <w:rPr>
          <w:rFonts w:eastAsia="Century Schoolbook"/>
          <w:color w:val="000000"/>
          <w:spacing w:val="27"/>
        </w:rPr>
        <w:t xml:space="preserve"> </w:t>
      </w:r>
      <w:r w:rsidRPr="002C35E0">
        <w:rPr>
          <w:rFonts w:eastAsia="Century Schoolbook"/>
          <w:color w:val="000000"/>
          <w:w w:val="107"/>
        </w:rPr>
        <w:t>у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spacing w:val="1"/>
          <w:w w:val="99"/>
        </w:rPr>
        <w:t>е</w:t>
      </w:r>
      <w:r w:rsidRPr="002C35E0">
        <w:rPr>
          <w:rFonts w:eastAsia="Century Schoolbook"/>
          <w:color w:val="000000"/>
          <w:spacing w:val="27"/>
        </w:rPr>
        <w:t xml:space="preserve"> </w:t>
      </w:r>
      <w:r w:rsidRPr="002C35E0">
        <w:rPr>
          <w:rFonts w:eastAsia="Century Schoolbook"/>
          <w:color w:val="000000"/>
          <w:w w:val="99"/>
        </w:rPr>
        <w:t>д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26"/>
        </w:rPr>
        <w:t xml:space="preserve"> </w:t>
      </w:r>
      <w:r w:rsidRPr="002C35E0">
        <w:rPr>
          <w:rFonts w:eastAsia="Century Schoolbook"/>
          <w:color w:val="000000"/>
          <w:w w:val="102"/>
        </w:rPr>
        <w:t>п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108"/>
        </w:rPr>
        <w:t>о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-1"/>
          <w:w w:val="101"/>
        </w:rPr>
        <w:t>в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25"/>
        </w:rPr>
        <w:t xml:space="preserve"> 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4"/>
        </w:rPr>
        <w:t>м</w:t>
      </w:r>
      <w:r w:rsidRPr="002C35E0">
        <w:rPr>
          <w:rFonts w:eastAsia="Century Schoolbook"/>
          <w:color w:val="000000"/>
          <w:spacing w:val="27"/>
        </w:rPr>
        <w:t xml:space="preserve"> 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spacing w:val="2"/>
          <w:w w:val="101"/>
        </w:rPr>
        <w:t>в</w:t>
      </w:r>
      <w:r w:rsidRPr="002C35E0">
        <w:rPr>
          <w:rFonts w:eastAsia="Century Schoolbook"/>
          <w:color w:val="000000"/>
          <w:spacing w:val="-1"/>
          <w:w w:val="108"/>
        </w:rPr>
        <w:t>о</w:t>
      </w:r>
      <w:r w:rsidRPr="002C35E0">
        <w:rPr>
          <w:rFonts w:eastAsia="Century Schoolbook"/>
          <w:color w:val="000000"/>
          <w:w w:val="102"/>
        </w:rPr>
        <w:t>рч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2"/>
        </w:rPr>
        <w:t>к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6"/>
        </w:rPr>
        <w:t>х</w:t>
      </w:r>
      <w:r w:rsidRPr="002C35E0">
        <w:rPr>
          <w:rFonts w:eastAsia="Century Schoolbook"/>
          <w:color w:val="000000"/>
          <w:spacing w:val="26"/>
        </w:rPr>
        <w:t xml:space="preserve"> </w:t>
      </w:r>
      <w:r w:rsidRPr="002C35E0">
        <w:rPr>
          <w:rFonts w:eastAsia="Century Schoolbook"/>
          <w:color w:val="000000"/>
          <w:spacing w:val="1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2"/>
        </w:rPr>
        <w:t>п</w:t>
      </w:r>
      <w:r w:rsidRPr="002C35E0">
        <w:rPr>
          <w:rFonts w:eastAsia="Century Schoolbook"/>
          <w:color w:val="000000"/>
          <w:spacing w:val="3"/>
          <w:w w:val="108"/>
        </w:rPr>
        <w:t>о</w:t>
      </w:r>
      <w:r w:rsidRPr="002C35E0">
        <w:rPr>
          <w:rFonts w:eastAsia="Century Schoolbook"/>
          <w:color w:val="000000"/>
          <w:spacing w:val="2"/>
          <w:w w:val="110"/>
        </w:rPr>
        <w:t>с</w:t>
      </w:r>
      <w:r w:rsidRPr="002C35E0">
        <w:rPr>
          <w:rFonts w:eastAsia="Century Schoolbook"/>
          <w:color w:val="000000"/>
          <w:spacing w:val="3"/>
          <w:w w:val="108"/>
        </w:rPr>
        <w:t>о</w:t>
      </w:r>
      <w:r w:rsidRPr="002C35E0">
        <w:rPr>
          <w:rFonts w:eastAsia="Century Schoolbook"/>
          <w:color w:val="000000"/>
          <w:spacing w:val="2"/>
          <w:w w:val="103"/>
        </w:rPr>
        <w:t>б</w:t>
      </w:r>
      <w:r w:rsidRPr="002C35E0">
        <w:rPr>
          <w:rFonts w:eastAsia="Century Schoolbook"/>
          <w:color w:val="000000"/>
          <w:spacing w:val="1"/>
        </w:rPr>
        <w:t>н</w:t>
      </w:r>
      <w:r w:rsidRPr="002C35E0">
        <w:rPr>
          <w:rFonts w:eastAsia="Century Schoolbook"/>
          <w:color w:val="000000"/>
          <w:spacing w:val="4"/>
          <w:w w:val="108"/>
        </w:rPr>
        <w:t>о</w:t>
      </w:r>
      <w:r w:rsidRPr="002C35E0">
        <w:rPr>
          <w:rFonts w:eastAsia="Century Schoolbook"/>
          <w:color w:val="000000"/>
          <w:spacing w:val="1"/>
          <w:w w:val="110"/>
        </w:rPr>
        <w:t>с</w:t>
      </w:r>
      <w:r w:rsidRPr="002C35E0">
        <w:rPr>
          <w:rFonts w:eastAsia="Century Schoolbook"/>
          <w:color w:val="000000"/>
          <w:spacing w:val="2"/>
          <w:w w:val="104"/>
        </w:rPr>
        <w:t>т</w:t>
      </w:r>
      <w:r w:rsidRPr="002C35E0">
        <w:rPr>
          <w:rFonts w:eastAsia="Century Schoolbook"/>
          <w:color w:val="000000"/>
          <w:spacing w:val="1"/>
          <w:w w:val="99"/>
        </w:rPr>
        <w:t>е</w:t>
      </w:r>
      <w:r w:rsidRPr="002C35E0">
        <w:rPr>
          <w:rFonts w:eastAsia="Century Schoolbook"/>
          <w:color w:val="000000"/>
          <w:spacing w:val="2"/>
          <w:w w:val="103"/>
        </w:rPr>
        <w:t>й</w:t>
      </w:r>
      <w:r w:rsidRPr="002C35E0">
        <w:rPr>
          <w:rFonts w:eastAsia="Century Schoolbook"/>
          <w:color w:val="000000"/>
          <w:spacing w:val="2"/>
        </w:rPr>
        <w:t>,</w:t>
      </w:r>
      <w:r w:rsidRPr="002C35E0">
        <w:rPr>
          <w:rFonts w:eastAsia="Century Schoolbook"/>
          <w:color w:val="000000"/>
          <w:spacing w:val="26"/>
        </w:rPr>
        <w:t xml:space="preserve"> </w:t>
      </w:r>
      <w:r w:rsidRPr="002C35E0">
        <w:rPr>
          <w:rFonts w:eastAsia="Century Schoolbook"/>
          <w:color w:val="000000"/>
          <w:spacing w:val="2"/>
          <w:w w:val="102"/>
        </w:rPr>
        <w:t>р</w:t>
      </w:r>
      <w:r w:rsidRPr="002C35E0">
        <w:rPr>
          <w:rFonts w:eastAsia="Century Schoolbook"/>
          <w:color w:val="000000"/>
          <w:w w:val="96"/>
        </w:rPr>
        <w:t>а</w:t>
      </w:r>
      <w:r w:rsidRPr="002C35E0">
        <w:rPr>
          <w:rFonts w:eastAsia="Century Schoolbook"/>
          <w:color w:val="000000"/>
          <w:w w:val="103"/>
        </w:rPr>
        <w:t>з</w:t>
      </w:r>
      <w:r w:rsidRPr="002C35E0">
        <w:rPr>
          <w:rFonts w:eastAsia="Century Schoolbook"/>
          <w:color w:val="000000"/>
          <w:w w:val="101"/>
        </w:rPr>
        <w:t>в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5"/>
        </w:rPr>
        <w:t>я</w:t>
      </w:r>
      <w:r w:rsidRPr="002C35E0">
        <w:rPr>
          <w:rFonts w:eastAsia="Century Schoolbook"/>
          <w:color w:val="000000"/>
          <w:spacing w:val="39"/>
        </w:rPr>
        <w:t xml:space="preserve"> </w:t>
      </w:r>
      <w:r w:rsidRPr="002C35E0">
        <w:rPr>
          <w:rFonts w:eastAsia="Century Schoolbook"/>
          <w:color w:val="000000"/>
          <w:w w:val="99"/>
        </w:rPr>
        <w:t>е</w:t>
      </w:r>
      <w:r w:rsidRPr="002C35E0">
        <w:rPr>
          <w:rFonts w:eastAsia="Century Schoolbook"/>
          <w:color w:val="000000"/>
          <w:w w:val="105"/>
        </w:rPr>
        <w:t>г</w:t>
      </w:r>
      <w:r w:rsidRPr="002C35E0">
        <w:rPr>
          <w:rFonts w:eastAsia="Century Schoolbook"/>
          <w:color w:val="000000"/>
          <w:spacing w:val="1"/>
          <w:w w:val="108"/>
        </w:rPr>
        <w:t>о</w:t>
      </w:r>
      <w:r w:rsidRPr="002C35E0">
        <w:rPr>
          <w:rFonts w:eastAsia="Century Schoolbook"/>
          <w:color w:val="000000"/>
          <w:spacing w:val="41"/>
        </w:rPr>
        <w:t xml:space="preserve"> </w:t>
      </w:r>
      <w:r w:rsidRPr="002C35E0">
        <w:rPr>
          <w:rFonts w:eastAsia="Century Schoolbook"/>
          <w:color w:val="000000"/>
          <w:w w:val="98"/>
        </w:rPr>
        <w:t>л</w:t>
      </w:r>
      <w:r w:rsidRPr="002C35E0">
        <w:rPr>
          <w:rFonts w:eastAsia="Century Schoolbook"/>
          <w:color w:val="000000"/>
          <w:w w:val="103"/>
        </w:rPr>
        <w:t>и</w:t>
      </w:r>
      <w:r w:rsidRPr="002C35E0">
        <w:rPr>
          <w:rFonts w:eastAsia="Century Schoolbook"/>
          <w:color w:val="000000"/>
          <w:w w:val="102"/>
        </w:rPr>
        <w:t>ч</w:t>
      </w:r>
      <w:r w:rsidRPr="002C35E0">
        <w:rPr>
          <w:rFonts w:eastAsia="Century Schoolbook"/>
          <w:color w:val="000000"/>
        </w:rPr>
        <w:t>н</w:t>
      </w:r>
      <w:r w:rsidRPr="002C35E0">
        <w:rPr>
          <w:rFonts w:eastAsia="Century Schoolbook"/>
          <w:color w:val="000000"/>
          <w:spacing w:val="2"/>
          <w:w w:val="108"/>
        </w:rPr>
        <w:t>о</w:t>
      </w:r>
      <w:r w:rsidRPr="002C35E0">
        <w:rPr>
          <w:rFonts w:eastAsia="Century Schoolbook"/>
          <w:color w:val="000000"/>
          <w:w w:val="110"/>
        </w:rPr>
        <w:t>с</w:t>
      </w:r>
      <w:r w:rsidRPr="002C35E0">
        <w:rPr>
          <w:rFonts w:eastAsia="Century Schoolbook"/>
          <w:color w:val="000000"/>
          <w:w w:val="104"/>
        </w:rPr>
        <w:t>т</w:t>
      </w:r>
      <w:r w:rsidRPr="002C35E0">
        <w:rPr>
          <w:rFonts w:eastAsia="Century Schoolbook"/>
          <w:color w:val="000000"/>
          <w:w w:val="103"/>
        </w:rPr>
        <w:t>и</w:t>
      </w:r>
    </w:p>
    <w:p w14:paraId="1D633436" w14:textId="77777777" w:rsidR="002C35E0" w:rsidRDefault="002C35E0">
      <w:pPr>
        <w:widowControl w:val="0"/>
        <w:jc w:val="both"/>
      </w:pPr>
    </w:p>
    <w:p w14:paraId="01D6CDBE" w14:textId="77777777" w:rsidR="002C35E0" w:rsidRDefault="002C35E0">
      <w:pPr>
        <w:widowControl w:val="0"/>
        <w:jc w:val="both"/>
      </w:pPr>
    </w:p>
    <w:p w14:paraId="5E5FE087" w14:textId="77777777" w:rsidR="0006042E" w:rsidRDefault="0006042E">
      <w:pPr>
        <w:tabs>
          <w:tab w:val="left" w:pos="8608"/>
        </w:tabs>
      </w:pPr>
    </w:p>
    <w:p w14:paraId="10B289D3" w14:textId="77777777" w:rsidR="00CB02A8" w:rsidRDefault="00CB02A8">
      <w:pPr>
        <w:tabs>
          <w:tab w:val="left" w:pos="8608"/>
        </w:tabs>
      </w:pPr>
    </w:p>
    <w:p w14:paraId="2C5E284A" w14:textId="77777777" w:rsidR="00CB02A8" w:rsidRDefault="00CB02A8">
      <w:pPr>
        <w:tabs>
          <w:tab w:val="left" w:pos="8608"/>
        </w:tabs>
      </w:pPr>
    </w:p>
    <w:p w14:paraId="55BCC64D" w14:textId="70D202D1" w:rsidR="0006042E" w:rsidRDefault="0006042E" w:rsidP="008A17F1"/>
    <w:p w14:paraId="43C30B61" w14:textId="77777777" w:rsidR="008A17F1" w:rsidRDefault="008A17F1" w:rsidP="008A17F1"/>
    <w:p w14:paraId="46104CB7" w14:textId="77777777" w:rsidR="0006042E" w:rsidRDefault="0006042E">
      <w:pPr>
        <w:jc w:val="center"/>
      </w:pPr>
    </w:p>
    <w:p w14:paraId="7A5BF306" w14:textId="77777777" w:rsidR="0006042E" w:rsidRDefault="0058278D">
      <w:pPr>
        <w:jc w:val="center"/>
      </w:pPr>
      <w:r>
        <w:t>УЧЕБНО-ТЕМАТИЧЕСКИЙ ПЛАН</w:t>
      </w:r>
    </w:p>
    <w:p w14:paraId="3487389F" w14:textId="77777777" w:rsidR="0006042E" w:rsidRDefault="0058278D">
      <w:pPr>
        <w:jc w:val="both"/>
      </w:pPr>
      <w:r>
        <w:rPr>
          <w:i/>
        </w:rPr>
        <w:t xml:space="preserve">2 класс </w:t>
      </w:r>
      <w:r>
        <w:rPr>
          <w:i/>
          <w:color w:val="000000"/>
        </w:rPr>
        <w:t>(первый год обучения)</w:t>
      </w: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06042E" w14:paraId="58BD4B42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9406F3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№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DB744A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Содержание программного материала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0916D2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часы</w:t>
            </w:r>
          </w:p>
        </w:tc>
      </w:tr>
      <w:tr w:rsidR="0006042E" w14:paraId="3BE951A8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FCFC10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5EF0E4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Теоретические основы и правила шахматной игры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C3711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30ч</w:t>
            </w:r>
          </w:p>
        </w:tc>
      </w:tr>
      <w:tr w:rsidR="0006042E" w14:paraId="2398B3C9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EE62A4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4AE16D" w14:textId="77777777" w:rsidR="0006042E" w:rsidRDefault="0058278D">
            <w:pPr>
              <w:spacing w:line="276" w:lineRule="auto"/>
              <w:jc w:val="both"/>
            </w:pPr>
            <w:proofErr w:type="spellStart"/>
            <w:r>
              <w:rPr>
                <w:lang w:eastAsia="en-US"/>
              </w:rPr>
              <w:t>Практико</w:t>
            </w:r>
            <w:proofErr w:type="spellEnd"/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- соревновательная деятельность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B7071C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4ч</w:t>
            </w:r>
          </w:p>
        </w:tc>
      </w:tr>
      <w:tr w:rsidR="0006042E" w14:paraId="2FCCDAD8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35EE1A" w14:textId="77777777" w:rsidR="0006042E" w:rsidRDefault="0006042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FC2B3F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13D485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34ч.</w:t>
            </w:r>
          </w:p>
        </w:tc>
      </w:tr>
    </w:tbl>
    <w:p w14:paraId="60F452DB" w14:textId="77777777" w:rsidR="0006042E" w:rsidRDefault="0058278D">
      <w:pPr>
        <w:jc w:val="both"/>
      </w:pPr>
      <w:r>
        <w:rPr>
          <w:i/>
        </w:rPr>
        <w:t xml:space="preserve">3 класс </w:t>
      </w:r>
      <w:r>
        <w:rPr>
          <w:i/>
          <w:color w:val="000000"/>
        </w:rPr>
        <w:t>(второй год обучения)</w:t>
      </w: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06042E" w14:paraId="5D5D8FC6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81B72DA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№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11E01F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Содержание программного материала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CFF7AD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часы</w:t>
            </w:r>
          </w:p>
        </w:tc>
      </w:tr>
      <w:tr w:rsidR="0006042E" w14:paraId="684378F5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1765E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B06F360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Теоретические основы и правила шахматной игры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B3940D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21ч</w:t>
            </w:r>
          </w:p>
        </w:tc>
      </w:tr>
      <w:tr w:rsidR="0006042E" w14:paraId="20C402C5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843EB8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671261" w14:textId="77777777" w:rsidR="0006042E" w:rsidRDefault="0058278D">
            <w:pPr>
              <w:spacing w:line="276" w:lineRule="auto"/>
              <w:jc w:val="both"/>
            </w:pPr>
            <w:proofErr w:type="spellStart"/>
            <w:r>
              <w:rPr>
                <w:lang w:eastAsia="en-US"/>
              </w:rPr>
              <w:t>Практико</w:t>
            </w:r>
            <w:proofErr w:type="spellEnd"/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- соревновательная деятельность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38DEB2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13ч</w:t>
            </w:r>
          </w:p>
        </w:tc>
      </w:tr>
      <w:tr w:rsidR="0006042E" w14:paraId="7FDF5D7D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AB0A93" w14:textId="77777777" w:rsidR="0006042E" w:rsidRDefault="0006042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EC16472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374859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34 ч.</w:t>
            </w:r>
          </w:p>
        </w:tc>
      </w:tr>
    </w:tbl>
    <w:p w14:paraId="3712787A" w14:textId="77777777" w:rsidR="0006042E" w:rsidRDefault="0058278D">
      <w:pPr>
        <w:jc w:val="both"/>
      </w:pPr>
      <w:r>
        <w:rPr>
          <w:i/>
        </w:rPr>
        <w:t xml:space="preserve">4 класс </w:t>
      </w:r>
      <w:r>
        <w:rPr>
          <w:i/>
          <w:color w:val="000000"/>
        </w:rPr>
        <w:t>(третий год обучения)</w:t>
      </w:r>
    </w:p>
    <w:tbl>
      <w:tblPr>
        <w:tblW w:w="95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06042E" w14:paraId="7571C45F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A4A1BB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№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DD72B9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Содержание программного материала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8723B5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часы</w:t>
            </w:r>
          </w:p>
        </w:tc>
      </w:tr>
      <w:tr w:rsidR="0006042E" w14:paraId="119D9024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8766C0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1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7D9F80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Теоретические основы и правила шахматной игры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CE3D8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21ч</w:t>
            </w:r>
          </w:p>
        </w:tc>
      </w:tr>
      <w:tr w:rsidR="0006042E" w14:paraId="279B3DB2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AF712B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957263" w14:textId="77777777" w:rsidR="0006042E" w:rsidRDefault="0058278D">
            <w:pPr>
              <w:spacing w:line="276" w:lineRule="auto"/>
              <w:jc w:val="both"/>
            </w:pPr>
            <w:proofErr w:type="spellStart"/>
            <w:r>
              <w:rPr>
                <w:lang w:eastAsia="en-US"/>
              </w:rPr>
              <w:t>Практико</w:t>
            </w:r>
            <w:proofErr w:type="spellEnd"/>
            <w:r>
              <w:rPr>
                <w:lang w:val="en-US" w:eastAsia="en-US"/>
              </w:rPr>
              <w:t xml:space="preserve"> </w:t>
            </w:r>
            <w:r>
              <w:rPr>
                <w:lang w:eastAsia="en-US"/>
              </w:rPr>
              <w:t>- соревновательная деятельность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520BCB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13ч</w:t>
            </w:r>
          </w:p>
        </w:tc>
      </w:tr>
      <w:tr w:rsidR="0006042E" w14:paraId="7AA24135" w14:textId="77777777"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9A8C11" w14:textId="77777777" w:rsidR="0006042E" w:rsidRDefault="0006042E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5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FC16B6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Итого</w:t>
            </w:r>
          </w:p>
        </w:tc>
        <w:tc>
          <w:tcPr>
            <w:tcW w:w="3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FFEFE0" w14:textId="77777777" w:rsidR="0006042E" w:rsidRDefault="0058278D">
            <w:pPr>
              <w:spacing w:line="276" w:lineRule="auto"/>
              <w:jc w:val="both"/>
            </w:pPr>
            <w:r>
              <w:rPr>
                <w:lang w:eastAsia="en-US"/>
              </w:rPr>
              <w:t>34 ч.</w:t>
            </w:r>
          </w:p>
        </w:tc>
      </w:tr>
    </w:tbl>
    <w:p w14:paraId="3DAC907B" w14:textId="77777777" w:rsidR="0006042E" w:rsidRDefault="0006042E">
      <w:pPr>
        <w:jc w:val="both"/>
      </w:pPr>
    </w:p>
    <w:p w14:paraId="202F8CD6" w14:textId="77777777" w:rsidR="0006042E" w:rsidRDefault="0058278D">
      <w:pPr>
        <w:suppressAutoHyphens w:val="0"/>
        <w:jc w:val="center"/>
      </w:pPr>
      <w:r>
        <w:t>СОДЕРЖАНИЕ ПРОГРАММЫ «ШАХМАТЫ»</w:t>
      </w:r>
    </w:p>
    <w:p w14:paraId="5CA7B7E9" w14:textId="77777777" w:rsidR="0006042E" w:rsidRPr="007F4D60" w:rsidRDefault="0058278D">
      <w:pPr>
        <w:suppressAutoHyphens w:val="0"/>
        <w:rPr>
          <w:rFonts w:eastAsia="Calibri"/>
          <w:b/>
          <w:u w:val="single"/>
          <w:lang w:eastAsia="en-US"/>
        </w:rPr>
      </w:pPr>
      <w:r w:rsidRPr="007F4D60">
        <w:rPr>
          <w:rFonts w:eastAsia="Calibri"/>
          <w:b/>
          <w:u w:val="single"/>
          <w:lang w:eastAsia="en-US"/>
        </w:rPr>
        <w:t>2 класс</w:t>
      </w:r>
    </w:p>
    <w:p w14:paraId="29474BC6" w14:textId="77777777" w:rsidR="0006042E" w:rsidRDefault="0058278D">
      <w:pPr>
        <w:suppressAutoHyphens w:val="0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Теоретические основы и правила шахматной игры (30ч)</w:t>
      </w:r>
    </w:p>
    <w:p w14:paraId="2F32B483" w14:textId="77777777" w:rsidR="0006042E" w:rsidRDefault="0058278D">
      <w:pPr>
        <w:suppressAutoHyphens w:val="0"/>
        <w:jc w:val="both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Сведения из истории шахмат.</w:t>
      </w:r>
    </w:p>
    <w:p w14:paraId="4743C74D" w14:textId="77777777" w:rsidR="0006042E" w:rsidRDefault="0058278D">
      <w:pPr>
        <w:suppressAutoHyphens w:val="0"/>
        <w:jc w:val="both"/>
        <w:rPr>
          <w:rFonts w:eastAsia="Calibri"/>
          <w:u w:val="single"/>
          <w:lang w:eastAsia="en-US"/>
        </w:rPr>
      </w:pPr>
      <w:r>
        <w:rPr>
          <w:rFonts w:eastAsia="Calibri"/>
          <w:lang w:eastAsia="en-US"/>
        </w:rPr>
        <w:t xml:space="preserve">     История зарождения и развития шахматной игры, ее роль в современном обществе. Чемпионы мира по шахматам. Современные выдающиеся отечественные и зарубежные шахматисты.</w:t>
      </w:r>
    </w:p>
    <w:p w14:paraId="0E41BA47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u w:val="single"/>
          <w:lang w:eastAsia="en-US"/>
        </w:rPr>
        <w:t>Базовые понятия шахматной игры</w:t>
      </w:r>
      <w:r>
        <w:rPr>
          <w:rFonts w:eastAsia="Calibri"/>
          <w:lang w:eastAsia="en-US"/>
        </w:rPr>
        <w:t>.</w:t>
      </w:r>
    </w:p>
    <w:p w14:paraId="0A93FF73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14:paraId="6ABBA775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Структура и содержание тренировочных занятий по шахматам. 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король); ход и взятие каждой фигуры, нападение,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основные </w:t>
      </w:r>
      <w:proofErr w:type="gramStart"/>
      <w:r>
        <w:rPr>
          <w:rFonts w:eastAsia="Calibri"/>
          <w:lang w:eastAsia="en-US"/>
        </w:rPr>
        <w:t>тактические  приемы</w:t>
      </w:r>
      <w:proofErr w:type="gramEnd"/>
      <w:r>
        <w:rPr>
          <w:rFonts w:eastAsia="Calibri"/>
          <w:lang w:eastAsia="en-US"/>
        </w:rPr>
        <w:t>, шахматная партия, запись шахматной партии.</w:t>
      </w:r>
    </w:p>
    <w:p w14:paraId="3C1414B0" w14:textId="77777777" w:rsidR="0006042E" w:rsidRDefault="0058278D">
      <w:pPr>
        <w:suppressAutoHyphens w:val="0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lastRenderedPageBreak/>
        <w:t>Практико-соревновательная деятельность (4ч)</w:t>
      </w:r>
    </w:p>
    <w:p w14:paraId="33098841" w14:textId="48CE3971" w:rsidR="0006042E" w:rsidRPr="0058278D" w:rsidRDefault="0058278D">
      <w:pPr>
        <w:suppressAutoHyphens w:val="0"/>
        <w:jc w:val="both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 xml:space="preserve">Соревнования.  </w:t>
      </w:r>
      <w:r>
        <w:rPr>
          <w:rFonts w:eastAsia="Calibri"/>
          <w:lang w:eastAsia="en-US"/>
        </w:rPr>
        <w:t>Данный вид деятельности включает в себя конкурсы решения позиций, соревнования.</w:t>
      </w:r>
    </w:p>
    <w:p w14:paraId="0FBCF231" w14:textId="77777777" w:rsidR="0006042E" w:rsidRPr="007F4D60" w:rsidRDefault="0058278D">
      <w:pPr>
        <w:suppressAutoHyphens w:val="0"/>
        <w:jc w:val="both"/>
        <w:rPr>
          <w:rFonts w:eastAsia="Calibri"/>
          <w:b/>
          <w:u w:val="single"/>
          <w:lang w:eastAsia="en-US"/>
        </w:rPr>
      </w:pPr>
      <w:r w:rsidRPr="007F4D60">
        <w:rPr>
          <w:rFonts w:eastAsia="Calibri"/>
          <w:b/>
          <w:u w:val="single"/>
          <w:lang w:eastAsia="en-US"/>
        </w:rPr>
        <w:t>3 класс</w:t>
      </w:r>
    </w:p>
    <w:p w14:paraId="5EA40DB4" w14:textId="77777777" w:rsidR="0006042E" w:rsidRDefault="0058278D">
      <w:pPr>
        <w:suppressAutoHyphens w:val="0"/>
        <w:jc w:val="both"/>
      </w:pPr>
      <w:r>
        <w:rPr>
          <w:rFonts w:eastAsia="Calibri"/>
          <w:lang w:eastAsia="en-US"/>
        </w:rPr>
        <w:t>Теоретические основы и правила шахматной игры (21ч)</w:t>
      </w:r>
    </w:p>
    <w:p w14:paraId="56AE8C4E" w14:textId="77777777" w:rsidR="0006042E" w:rsidRDefault="0058278D">
      <w:pPr>
        <w:suppressAutoHyphens w:val="0"/>
        <w:jc w:val="both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Сведения из истории шахмат.</w:t>
      </w:r>
    </w:p>
    <w:p w14:paraId="014964FB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Шахматная игра как спорт в международном сообществе. Чемпионы мира по шахматам. Современные выдающиеся отечественные и зарубежные шахматисты.</w:t>
      </w:r>
    </w:p>
    <w:p w14:paraId="77B3A016" w14:textId="77777777" w:rsidR="0006042E" w:rsidRDefault="0058278D">
      <w:pPr>
        <w:suppressAutoHyphens w:val="0"/>
        <w:jc w:val="both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Базовые понятия шахматной игры.</w:t>
      </w:r>
    </w:p>
    <w:p w14:paraId="411160F5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14:paraId="52C16AD9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Структура и содержание тренировочных занятий по шахматам. 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король); ход и взятие каждой фигуры, нападение,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основные </w:t>
      </w:r>
      <w:proofErr w:type="gramStart"/>
      <w:r>
        <w:rPr>
          <w:rFonts w:eastAsia="Calibri"/>
          <w:lang w:eastAsia="en-US"/>
        </w:rPr>
        <w:t>тактические  приемы</w:t>
      </w:r>
      <w:proofErr w:type="gramEnd"/>
      <w:r>
        <w:rPr>
          <w:rFonts w:eastAsia="Calibri"/>
          <w:lang w:eastAsia="en-US"/>
        </w:rPr>
        <w:t>, шахматная партия, запись шахматной партии, основы дебюта.</w:t>
      </w:r>
    </w:p>
    <w:p w14:paraId="612CEA7C" w14:textId="77777777" w:rsidR="0006042E" w:rsidRDefault="0058278D">
      <w:pPr>
        <w:suppressAutoHyphens w:val="0"/>
        <w:jc w:val="both"/>
      </w:pPr>
      <w:r>
        <w:rPr>
          <w:rFonts w:eastAsia="Calibri"/>
          <w:lang w:eastAsia="en-US"/>
        </w:rPr>
        <w:t>Практико-соревновательная деятельность (13ч)</w:t>
      </w:r>
    </w:p>
    <w:p w14:paraId="132C8738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Конкурсы решения позиций.</w:t>
      </w:r>
    </w:p>
    <w:p w14:paraId="2E4C1F99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Соревнования.</w:t>
      </w:r>
    </w:p>
    <w:p w14:paraId="742B2475" w14:textId="548FCB6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Шахматный праздник. Данный вид деятельности включает в себя конкурсы решения позиций, спарринги,  соревнования, шахматные праздники.</w:t>
      </w:r>
    </w:p>
    <w:p w14:paraId="7CB919C4" w14:textId="77777777" w:rsidR="007F4D60" w:rsidRDefault="007F4D60">
      <w:pPr>
        <w:suppressAutoHyphens w:val="0"/>
        <w:jc w:val="both"/>
        <w:rPr>
          <w:rFonts w:eastAsia="Calibri"/>
          <w:b/>
          <w:u w:val="single"/>
          <w:lang w:eastAsia="en-US"/>
        </w:rPr>
      </w:pPr>
    </w:p>
    <w:p w14:paraId="362280FC" w14:textId="77777777" w:rsidR="0006042E" w:rsidRPr="007F4D60" w:rsidRDefault="0058278D">
      <w:pPr>
        <w:suppressAutoHyphens w:val="0"/>
        <w:jc w:val="both"/>
        <w:rPr>
          <w:rFonts w:eastAsia="Calibri"/>
          <w:b/>
          <w:u w:val="single"/>
          <w:lang w:eastAsia="en-US"/>
        </w:rPr>
      </w:pPr>
      <w:r w:rsidRPr="007F4D60">
        <w:rPr>
          <w:rFonts w:eastAsia="Calibri"/>
          <w:b/>
          <w:u w:val="single"/>
          <w:lang w:eastAsia="en-US"/>
        </w:rPr>
        <w:t>4 класс</w:t>
      </w:r>
    </w:p>
    <w:p w14:paraId="64BB0D59" w14:textId="77777777" w:rsidR="0006042E" w:rsidRDefault="0058278D">
      <w:pPr>
        <w:suppressAutoHyphens w:val="0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Теоретические основы и правила шахматной игры (21ч)</w:t>
      </w:r>
    </w:p>
    <w:p w14:paraId="76FC0C4F" w14:textId="77777777" w:rsidR="0006042E" w:rsidRDefault="0058278D">
      <w:pPr>
        <w:suppressAutoHyphens w:val="0"/>
        <w:jc w:val="both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Сведения из истории шахмат.</w:t>
      </w:r>
    </w:p>
    <w:p w14:paraId="3E713201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Шахматная игра как спорт в международном сообществе; цели, задачи, оздоровительное и воспитательное значение шахмат. История зарождения соревнований по шахматам, системы проведения шахматных соревнований.</w:t>
      </w:r>
    </w:p>
    <w:p w14:paraId="17981B38" w14:textId="77777777" w:rsidR="0006042E" w:rsidRDefault="0058278D">
      <w:pPr>
        <w:suppressAutoHyphens w:val="0"/>
        <w:jc w:val="both"/>
        <w:rPr>
          <w:rFonts w:eastAsia="Calibri"/>
          <w:u w:val="single"/>
          <w:lang w:eastAsia="en-US"/>
        </w:rPr>
      </w:pPr>
      <w:r>
        <w:rPr>
          <w:rFonts w:eastAsia="Calibri"/>
          <w:u w:val="single"/>
          <w:lang w:eastAsia="en-US"/>
        </w:rPr>
        <w:t>Базовые понятия шахматной игры.</w:t>
      </w:r>
    </w:p>
    <w:p w14:paraId="4158F86E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Правила техники безопасности во время занятий шахматами, понятие о травмах и способах их предупреждения. Правила поведения шахматистов, шахматный этикет. Шахматные соревнования и правила их проведения.</w:t>
      </w:r>
    </w:p>
    <w:p w14:paraId="0D3F5993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Структура и содержание тренировочных занятий по шахматам. Основные термины и понятия в шахматной игре: белое и черное поле, горизонталь, вертикаль, диагональ, центр, шахматные фигуры (ладья, слон, ферзь, конь, пешка, король); ход и взятие каждой фигуры, нападение, начальное положение, ход, взятие, удар, взятие на проходе, длинная и короткая рокировка, шах, мат, пат, ничья, ценность шахматных фигур, сравнительная сила фигур, основные тактические  приемы, шахматная партия, запись шахматной партии, основы дебюта, </w:t>
      </w:r>
      <w:r>
        <w:rPr>
          <w:rFonts w:eastAsia="Calibri"/>
          <w:lang w:eastAsia="en-US"/>
        </w:rPr>
        <w:lastRenderedPageBreak/>
        <w:t xml:space="preserve">атака на рокировавшегося и </w:t>
      </w:r>
      <w:proofErr w:type="spellStart"/>
      <w:r>
        <w:rPr>
          <w:rFonts w:eastAsia="Calibri"/>
          <w:lang w:eastAsia="en-US"/>
        </w:rPr>
        <w:t>нерокировавшегося</w:t>
      </w:r>
      <w:proofErr w:type="spellEnd"/>
      <w:r>
        <w:rPr>
          <w:rFonts w:eastAsia="Calibri"/>
          <w:lang w:eastAsia="en-US"/>
        </w:rPr>
        <w:t xml:space="preserve"> короля в начале партии, атака при равносторонних и разносторонних рокировках, основы анализа шахматной партии, основы пешечных эндшпилей.</w:t>
      </w:r>
    </w:p>
    <w:p w14:paraId="525C0610" w14:textId="77777777" w:rsidR="0006042E" w:rsidRDefault="0058278D">
      <w:pPr>
        <w:suppressAutoHyphens w:val="0"/>
        <w:jc w:val="both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>Практико-соревновательная деятельность (13ч)</w:t>
      </w:r>
    </w:p>
    <w:p w14:paraId="2F616D5A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Конкурсы решения позиций.</w:t>
      </w:r>
    </w:p>
    <w:p w14:paraId="47ACF1DB" w14:textId="77777777" w:rsidR="0006042E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Соревнования.</w:t>
      </w:r>
    </w:p>
    <w:p w14:paraId="2838AAA1" w14:textId="77777777" w:rsidR="0058278D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Шахматный праздник </w:t>
      </w:r>
    </w:p>
    <w:p w14:paraId="0832970E" w14:textId="3DCE239A" w:rsidR="0006042E" w:rsidRPr="0058278D" w:rsidRDefault="0058278D">
      <w:pPr>
        <w:suppressAutoHyphens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Данный вид деятельности включает в себя конкурсы решения позиций, спарринги,  соревнования, шахматные праздники.</w:t>
      </w:r>
    </w:p>
    <w:p w14:paraId="17D9A791" w14:textId="77777777" w:rsidR="0006042E" w:rsidRDefault="0006042E">
      <w:pPr>
        <w:rPr>
          <w:b/>
          <w:bCs/>
        </w:rPr>
        <w:sectPr w:rsidR="0006042E">
          <w:pgSz w:w="16838" w:h="11906" w:orient="landscape"/>
          <w:pgMar w:top="1701" w:right="1134" w:bottom="850" w:left="1134" w:header="0" w:footer="0" w:gutter="0"/>
          <w:cols w:space="720"/>
          <w:formProt w:val="0"/>
          <w:docGrid w:linePitch="360" w:charSpace="-6145"/>
        </w:sectPr>
      </w:pPr>
    </w:p>
    <w:p w14:paraId="13FE10FD" w14:textId="77777777" w:rsidR="0006042E" w:rsidRPr="007F4D60" w:rsidRDefault="0058278D">
      <w:pPr>
        <w:rPr>
          <w:b/>
        </w:rPr>
      </w:pPr>
      <w:r w:rsidRPr="007F4D60">
        <w:rPr>
          <w:b/>
          <w:iCs/>
          <w:u w:val="single"/>
        </w:rPr>
        <w:lastRenderedPageBreak/>
        <w:t>Первый год обучения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06042E" w14:paraId="3CC9D551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14DE6CF0" w14:textId="77777777" w:rsidR="0006042E" w:rsidRDefault="0058278D">
            <w:pPr>
              <w:jc w:val="center"/>
            </w:pPr>
            <w:r>
              <w:rPr>
                <w:iCs/>
              </w:rPr>
              <w:t>Содержание раздела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3406016A" w14:textId="77777777" w:rsidR="0006042E" w:rsidRDefault="0058278D">
            <w:pPr>
              <w:jc w:val="center"/>
            </w:pPr>
            <w:r>
              <w:rPr>
                <w:iCs/>
              </w:rPr>
              <w:t>Тематическое планирование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65710B42" w14:textId="77777777" w:rsidR="0006042E" w:rsidRDefault="0058278D">
            <w:pPr>
              <w:jc w:val="center"/>
            </w:pPr>
            <w:r>
              <w:rPr>
                <w:iCs/>
              </w:rPr>
              <w:t>Характеристика видов деятельности учащихся</w:t>
            </w:r>
          </w:p>
        </w:tc>
      </w:tr>
      <w:tr w:rsidR="0006042E" w14:paraId="51805C38" w14:textId="77777777" w:rsidTr="0058278D">
        <w:tc>
          <w:tcPr>
            <w:tcW w:w="14786" w:type="dxa"/>
            <w:gridSpan w:val="3"/>
            <w:shd w:val="clear" w:color="auto" w:fill="auto"/>
            <w:tcMar>
              <w:left w:w="108" w:type="dxa"/>
            </w:tcMar>
          </w:tcPr>
          <w:p w14:paraId="2609654F" w14:textId="77777777" w:rsidR="0006042E" w:rsidRDefault="0058278D">
            <w:pPr>
              <w:jc w:val="center"/>
            </w:pPr>
            <w:r>
              <w:rPr>
                <w:iCs/>
              </w:rPr>
              <w:t>Раздел 1. Теоретические основы и правила шахматной игры</w:t>
            </w:r>
          </w:p>
        </w:tc>
      </w:tr>
      <w:tr w:rsidR="0006042E" w14:paraId="5A49EB46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445EA5FD" w14:textId="77777777" w:rsidR="0006042E" w:rsidRDefault="0058278D">
            <w:r>
              <w:rPr>
                <w:iCs/>
              </w:rPr>
              <w:t>Из истории шахмат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7E12A5FC" w14:textId="77777777" w:rsidR="0006042E" w:rsidRDefault="0058278D">
            <w:r>
              <w:rPr>
                <w:iCs/>
              </w:rPr>
              <w:t>Основные содержательные линии</w:t>
            </w:r>
          </w:p>
          <w:p w14:paraId="2C76B4E7" w14:textId="77777777" w:rsidR="0006042E" w:rsidRDefault="0058278D">
            <w:r>
              <w:rPr>
                <w:iCs/>
              </w:rPr>
              <w:t>Сведения о возникновении шахмат и появлении их на Руси, первое знакомство с чемпионами мира по шахматам и ведущим шахматистом мира.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6106BB3D" w14:textId="77777777" w:rsidR="0006042E" w:rsidRDefault="0058278D">
            <w:r>
              <w:rPr>
                <w:iCs/>
              </w:rPr>
              <w:t>Имеют представление об истории возникновения шахмат и появления их на Руси.</w:t>
            </w:r>
          </w:p>
        </w:tc>
      </w:tr>
      <w:tr w:rsidR="0006042E" w14:paraId="53BB152C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60D3CDA5" w14:textId="77777777" w:rsidR="0006042E" w:rsidRDefault="0058278D">
            <w:r>
              <w:rPr>
                <w:iCs/>
              </w:rPr>
              <w:t>Базовые понятия шахматной игры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38851E64" w14:textId="77777777" w:rsidR="0006042E" w:rsidRDefault="0058278D">
            <w:r>
              <w:rPr>
                <w:iCs/>
              </w:rPr>
              <w:t>Основные содержательные линии</w:t>
            </w:r>
          </w:p>
          <w:p w14:paraId="65EBA7EF" w14:textId="77777777" w:rsidR="0006042E" w:rsidRDefault="0058278D">
            <w:r>
              <w:rPr>
                <w:iCs/>
              </w:rPr>
              <w:t xml:space="preserve">Изучение основ шахматной игры: шахматная доска, шахматные фигуры, начальная позиция фигур, шахматная нотация, ценность фигур, нападение, взятие, шах и защита от шаха, мат, пат, рокировка, взятие на проходе, превращение пешки, </w:t>
            </w:r>
            <w:proofErr w:type="spellStart"/>
            <w:r>
              <w:rPr>
                <w:iCs/>
              </w:rPr>
              <w:t>матование</w:t>
            </w:r>
            <w:proofErr w:type="spellEnd"/>
            <w:r>
              <w:rPr>
                <w:iCs/>
              </w:rPr>
              <w:t xml:space="preserve"> одинокого короля различными фигурами, начало шахматной партии, материальное преимущество, правила шахматного этикета, дебютные ошибки.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1C967237" w14:textId="77777777" w:rsidR="0006042E" w:rsidRDefault="0058278D">
            <w:r>
              <w:rPr>
                <w:iCs/>
              </w:rPr>
              <w:t>Знают основные шахматные термины: белое и черное поле, горизонталь, вертикаль, диагональ, центр, начальное положение, белые и черные, ход, взятие, взятие на проходе, длинная и короткая рокировка, шах, мат, пат, ничья. Знают правила хода и взятие каждой фигуры.</w:t>
            </w:r>
          </w:p>
          <w:p w14:paraId="52A85B28" w14:textId="77777777" w:rsidR="0006042E" w:rsidRDefault="0058278D">
            <w:r>
              <w:rPr>
                <w:iCs/>
              </w:rPr>
              <w:t xml:space="preserve">Умеют правильно располагать шахматную доску и расставлять фигуры перед игрой, записывать шахматную позицию </w:t>
            </w:r>
            <w:proofErr w:type="gramStart"/>
            <w:r>
              <w:rPr>
                <w:iCs/>
              </w:rPr>
              <w:t>и  партию</w:t>
            </w:r>
            <w:proofErr w:type="gramEnd"/>
            <w:r>
              <w:rPr>
                <w:iCs/>
              </w:rPr>
              <w:t>, рокировать и объявлять шах , ставить мат, решать элементарные задачи на мат в один ход, играть каждой фигурой в отдельности и в совокупности с другими фигурами без нарушения правил шахматного кодекса, разыгрывать партию с партнером.</w:t>
            </w:r>
          </w:p>
          <w:p w14:paraId="1FBDE9B2" w14:textId="77777777" w:rsidR="0006042E" w:rsidRDefault="0058278D">
            <w:r>
              <w:rPr>
                <w:iCs/>
              </w:rPr>
              <w:t xml:space="preserve">Соблюдают правила поведения за шахматной доской. </w:t>
            </w:r>
          </w:p>
        </w:tc>
      </w:tr>
      <w:tr w:rsidR="0006042E" w14:paraId="5F2FAEBD" w14:textId="77777777" w:rsidTr="0058278D">
        <w:tc>
          <w:tcPr>
            <w:tcW w:w="14786" w:type="dxa"/>
            <w:gridSpan w:val="3"/>
            <w:shd w:val="clear" w:color="auto" w:fill="auto"/>
            <w:tcMar>
              <w:left w:w="108" w:type="dxa"/>
            </w:tcMar>
          </w:tcPr>
          <w:p w14:paraId="4B282C13" w14:textId="77777777" w:rsidR="0006042E" w:rsidRDefault="0058278D">
            <w:pPr>
              <w:jc w:val="center"/>
            </w:pPr>
            <w:r>
              <w:rPr>
                <w:iCs/>
              </w:rPr>
              <w:t>Раздел 2. Практико- соревновательная деятельность</w:t>
            </w:r>
          </w:p>
        </w:tc>
      </w:tr>
      <w:tr w:rsidR="0006042E" w14:paraId="03F842E8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434F80B2" w14:textId="77777777" w:rsidR="0006042E" w:rsidRDefault="0058278D">
            <w:r>
              <w:rPr>
                <w:iCs/>
              </w:rPr>
              <w:t xml:space="preserve">Соревнования 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5C09060D" w14:textId="77777777" w:rsidR="0006042E" w:rsidRDefault="0058278D">
            <w:r>
              <w:rPr>
                <w:iCs/>
              </w:rPr>
              <w:t>Основные содержательные линии</w:t>
            </w:r>
          </w:p>
          <w:p w14:paraId="613A154F" w14:textId="77777777" w:rsidR="0006042E" w:rsidRDefault="0058278D">
            <w:r>
              <w:rPr>
                <w:iCs/>
              </w:rPr>
              <w:t>Участие детей в шахматном турнире «Первенство класса»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0C5069D2" w14:textId="77777777" w:rsidR="0006042E" w:rsidRDefault="0058278D">
            <w:r>
              <w:rPr>
                <w:iCs/>
              </w:rPr>
              <w:t>Умеют правильно располагать шахматную доску и расставлять фигуры на ней, играть партию от начала до конца с записью, пользоваться шахматными часами.</w:t>
            </w:r>
          </w:p>
        </w:tc>
      </w:tr>
    </w:tbl>
    <w:p w14:paraId="52F536E3" w14:textId="77777777" w:rsidR="0058278D" w:rsidRDefault="0058278D">
      <w:pPr>
        <w:rPr>
          <w:iCs/>
          <w:u w:val="single"/>
        </w:rPr>
      </w:pPr>
    </w:p>
    <w:p w14:paraId="662B78CC" w14:textId="2A7E865C" w:rsidR="0006042E" w:rsidRDefault="0058278D">
      <w:r>
        <w:rPr>
          <w:iCs/>
          <w:u w:val="single"/>
        </w:rPr>
        <w:lastRenderedPageBreak/>
        <w:t xml:space="preserve">Примерное тематическое планирование первый год обучения </w:t>
      </w:r>
      <w:proofErr w:type="gramStart"/>
      <w:r>
        <w:rPr>
          <w:iCs/>
          <w:u w:val="single"/>
        </w:rPr>
        <w:t>( 34</w:t>
      </w:r>
      <w:proofErr w:type="gramEnd"/>
      <w:r>
        <w:rPr>
          <w:iCs/>
          <w:u w:val="single"/>
        </w:rPr>
        <w:t xml:space="preserve"> часа)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103"/>
        <w:gridCol w:w="9073"/>
      </w:tblGrid>
      <w:tr w:rsidR="0006042E" w14:paraId="3CE050C4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2CC624FE" w14:textId="77777777" w:rsidR="0006042E" w:rsidRDefault="0058278D">
            <w:r>
              <w:t>№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885F9EB" w14:textId="77777777" w:rsidR="0006042E" w:rsidRDefault="0058278D">
            <w:r>
              <w:t>Тема урока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6D17773" w14:textId="77777777" w:rsidR="0006042E" w:rsidRDefault="0058278D">
            <w:pPr>
              <w:spacing w:line="276" w:lineRule="auto"/>
            </w:pPr>
            <w:r>
              <w:t>Содержание урока</w:t>
            </w:r>
          </w:p>
        </w:tc>
      </w:tr>
      <w:tr w:rsidR="0006042E" w14:paraId="53E7606D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4874ED1" w14:textId="77777777" w:rsidR="0006042E" w:rsidRDefault="0058278D">
            <w:r>
              <w:t>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5E752B5" w14:textId="77777777" w:rsidR="0006042E" w:rsidRDefault="0058278D">
            <w:r>
              <w:t>Шахматы – мои друзья. История возникновения шахмат.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65CDF18" w14:textId="77777777" w:rsidR="0006042E" w:rsidRDefault="0058278D">
            <w:pPr>
              <w:pStyle w:val="ab"/>
            </w:pPr>
            <w:r>
              <w:t>Знакомство детей с правилами техники безопасности на</w:t>
            </w:r>
            <w:r>
              <w:br/>
              <w:t>занятиях по шахматам. Введение и раскрытие понятия «шахматная игра», рассказ об истории возникновения данного понятия и шахматной игры в целом</w:t>
            </w:r>
          </w:p>
        </w:tc>
      </w:tr>
      <w:tr w:rsidR="0006042E" w14:paraId="54CD7342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E6B2517" w14:textId="77777777" w:rsidR="0006042E" w:rsidRDefault="0058278D">
            <w:r>
              <w:t>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F7AC7FD" w14:textId="77777777" w:rsidR="0006042E" w:rsidRDefault="0058278D">
            <w:r>
              <w:t>Шахматная доска.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4456E64A" w14:textId="77777777" w:rsidR="0006042E" w:rsidRDefault="0058278D">
            <w:pPr>
              <w:pStyle w:val="ab"/>
            </w:pPr>
            <w:r>
              <w:t>Знакомство детей с новыми понятием «шахматная доска», белыми и чёрными полями на шахматной доске, угловыми и центральными полями, правильным расположением шахматной доски в начале партии</w:t>
            </w:r>
          </w:p>
        </w:tc>
      </w:tr>
      <w:tr w:rsidR="0006042E" w14:paraId="1F947B47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8CB84AA" w14:textId="77777777" w:rsidR="0006042E" w:rsidRDefault="0058278D">
            <w:r>
              <w:t>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2AD57DB" w14:textId="77777777" w:rsidR="0006042E" w:rsidRDefault="0058278D">
            <w:r>
              <w:t>Горизонталь.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F104E31" w14:textId="77777777" w:rsidR="0006042E" w:rsidRDefault="0058278D">
            <w:pPr>
              <w:pStyle w:val="ab"/>
            </w:pPr>
            <w:r>
              <w:t>Знакомство с шахматной доской: новое понятие «горизонталь»</w:t>
            </w:r>
          </w:p>
        </w:tc>
      </w:tr>
      <w:tr w:rsidR="0006042E" w14:paraId="0BFF37B5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E4A2597" w14:textId="77777777" w:rsidR="0006042E" w:rsidRDefault="0058278D">
            <w:r>
              <w:t>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D90E0AF" w14:textId="77777777" w:rsidR="0006042E" w:rsidRDefault="0058278D">
            <w:r>
              <w:t>Вертикаль.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A085058" w14:textId="77777777" w:rsidR="0006042E" w:rsidRDefault="0058278D">
            <w:r>
              <w:t>Знакомство с шахматной доской: новое понятие «вертикаль»</w:t>
            </w:r>
          </w:p>
        </w:tc>
      </w:tr>
      <w:tr w:rsidR="0006042E" w14:paraId="6D0A55EC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908D845" w14:textId="77777777" w:rsidR="0006042E" w:rsidRDefault="0058278D">
            <w:r>
              <w:t>5.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35DADC7" w14:textId="77777777" w:rsidR="0006042E" w:rsidRDefault="0058278D">
            <w:r>
              <w:t>Диагональ.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BE0758B" w14:textId="77777777" w:rsidR="0006042E" w:rsidRDefault="0058278D">
            <w:r>
              <w:t>Знакомство с шахматной доской: новое понятие «диагональ»</w:t>
            </w:r>
          </w:p>
        </w:tc>
      </w:tr>
      <w:tr w:rsidR="0006042E" w14:paraId="2EE0DB3D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08F2576" w14:textId="77777777" w:rsidR="0006042E" w:rsidRDefault="0058278D">
            <w:r>
              <w:t>6.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E9CFAE8" w14:textId="77777777" w:rsidR="0006042E" w:rsidRDefault="0058278D">
            <w:r>
              <w:t>Шахматная нотация.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752645A" w14:textId="77777777" w:rsidR="0006042E" w:rsidRDefault="0058278D">
            <w:pPr>
              <w:pStyle w:val="ab"/>
            </w:pPr>
            <w:r>
              <w:t>Обозначение вертикалей, горизонталей, полей, шахматных фигур</w:t>
            </w:r>
          </w:p>
        </w:tc>
      </w:tr>
      <w:tr w:rsidR="0006042E" w14:paraId="0FABE49A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3478775" w14:textId="77777777" w:rsidR="0006042E" w:rsidRDefault="0058278D">
            <w:r>
              <w:t>7.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A24543D" w14:textId="77777777" w:rsidR="0006042E" w:rsidRDefault="0058278D">
            <w:r>
              <w:t>Шахматные фигуры и начальная позиция.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EC0A5F8" w14:textId="77777777" w:rsidR="0006042E" w:rsidRDefault="0058278D">
            <w:pPr>
              <w:pStyle w:val="ab"/>
            </w:pPr>
            <w:r>
              <w:t>Расстановка шахматных фигур в начальной позиции</w:t>
            </w:r>
          </w:p>
        </w:tc>
      </w:tr>
      <w:tr w:rsidR="0006042E" w14:paraId="73AC0860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06DA2B0" w14:textId="77777777" w:rsidR="0006042E" w:rsidRDefault="0058278D">
            <w:r>
              <w:t>8.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907235D" w14:textId="77777777" w:rsidR="0006042E" w:rsidRDefault="0058278D">
            <w:r>
              <w:t>Ладья.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41E47011" w14:textId="77777777" w:rsidR="0006042E" w:rsidRDefault="0058278D">
            <w:pPr>
              <w:pStyle w:val="ab"/>
            </w:pPr>
            <w:r>
              <w:t>Знакомство учащихся с шахматной фигурой «ладья», её местом в начальной позиции, способом передвижения ладьи по доске: ход и взятие; раскрытие понятий «ход фигуры», «невозможный ход»</w:t>
            </w:r>
          </w:p>
        </w:tc>
      </w:tr>
      <w:tr w:rsidR="0006042E" w14:paraId="38D4C6CF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29CA40AA" w14:textId="77777777" w:rsidR="0006042E" w:rsidRDefault="0058278D">
            <w:r>
              <w:t>9.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F1F81EA" w14:textId="77777777" w:rsidR="0006042E" w:rsidRDefault="0058278D">
            <w:r>
              <w:t>Слон.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6C7C4C7" w14:textId="77777777" w:rsidR="0006042E" w:rsidRDefault="0058278D">
            <w:pPr>
              <w:pStyle w:val="ab"/>
            </w:pPr>
            <w:r>
              <w:t>Знакомство учащихся с шахматной фигурой «слон», его местом в начальной позиции, объяснение способов передвижения слона по доске: ход и взятие; введение и раскрытие понятий «</w:t>
            </w:r>
            <w:proofErr w:type="spellStart"/>
            <w:r>
              <w:t>белопольный</w:t>
            </w:r>
            <w:proofErr w:type="spellEnd"/>
            <w:r>
              <w:t>» и «</w:t>
            </w:r>
            <w:proofErr w:type="spellStart"/>
            <w:r>
              <w:t>чернопольный</w:t>
            </w:r>
            <w:proofErr w:type="spellEnd"/>
            <w:r>
              <w:t>» слон</w:t>
            </w:r>
          </w:p>
        </w:tc>
      </w:tr>
      <w:tr w:rsidR="0006042E" w14:paraId="31309DBC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5DBB5BC" w14:textId="77777777" w:rsidR="0006042E" w:rsidRDefault="0058278D">
            <w:r>
              <w:t>10.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8D7D286" w14:textId="77777777" w:rsidR="0006042E" w:rsidRDefault="0058278D">
            <w:r>
              <w:t>Ферзь.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AB447BB" w14:textId="77777777" w:rsidR="0006042E" w:rsidRDefault="0058278D">
            <w:pPr>
              <w:pStyle w:val="ab"/>
            </w:pPr>
            <w:r>
              <w:t>Знакомство с шахматной фигурой «ферзь», его местом в начальной позиции, способом передвижения ферзя по доске: ход и взятие</w:t>
            </w:r>
          </w:p>
        </w:tc>
      </w:tr>
      <w:tr w:rsidR="0006042E" w14:paraId="28330225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3120161B" w14:textId="77777777" w:rsidR="0006042E" w:rsidRDefault="0058278D">
            <w:r>
              <w:t>11.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36FCD75C" w14:textId="77777777" w:rsidR="0006042E" w:rsidRDefault="0058278D">
            <w:r>
              <w:t>Конь.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CDEBE30" w14:textId="77777777" w:rsidR="0006042E" w:rsidRDefault="0058278D">
            <w:pPr>
              <w:pStyle w:val="ab"/>
            </w:pPr>
            <w:r>
              <w:t>Знакомство с шахматной фигурой «конь», его местом в начальной позиции, способом передвижения коня по доске: ход и взятие</w:t>
            </w:r>
          </w:p>
        </w:tc>
      </w:tr>
      <w:tr w:rsidR="0006042E" w14:paraId="376F0A20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7E5FC97" w14:textId="77777777" w:rsidR="0006042E" w:rsidRDefault="0058278D">
            <w:r>
              <w:t>12.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D17FAB4" w14:textId="77777777" w:rsidR="0006042E" w:rsidRDefault="0058278D">
            <w:r>
              <w:t>Пешка.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BF9C106" w14:textId="77777777" w:rsidR="0006042E" w:rsidRDefault="0058278D">
            <w:pPr>
              <w:pStyle w:val="ab"/>
            </w:pPr>
            <w:r>
              <w:t>Правила хода и взятия пешкой</w:t>
            </w:r>
          </w:p>
        </w:tc>
      </w:tr>
      <w:tr w:rsidR="0006042E" w14:paraId="316A871F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39E44CB6" w14:textId="77777777" w:rsidR="0006042E" w:rsidRDefault="0058278D">
            <w:r>
              <w:t>13.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65FA8DA" w14:textId="77777777" w:rsidR="0006042E" w:rsidRDefault="0058278D">
            <w:r>
              <w:t>Превращение пешки.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EDD78A8" w14:textId="77777777" w:rsidR="0006042E" w:rsidRDefault="0058278D">
            <w:pPr>
              <w:pStyle w:val="ab"/>
            </w:pPr>
            <w:r>
              <w:t>Правила превращение пешки</w:t>
            </w:r>
          </w:p>
        </w:tc>
      </w:tr>
      <w:tr w:rsidR="0006042E" w14:paraId="5C810BC9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ECE6BAE" w14:textId="77777777" w:rsidR="0006042E" w:rsidRDefault="0058278D">
            <w:r>
              <w:t>14.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3005CDA0" w14:textId="77777777" w:rsidR="0006042E" w:rsidRDefault="0058278D">
            <w:r>
              <w:t>Король.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9AE3DAD" w14:textId="77777777" w:rsidR="0006042E" w:rsidRDefault="0058278D">
            <w:pPr>
              <w:pStyle w:val="ab"/>
            </w:pPr>
            <w:r>
              <w:t>Правила хода и взятия королём</w:t>
            </w:r>
          </w:p>
        </w:tc>
      </w:tr>
      <w:tr w:rsidR="0006042E" w14:paraId="09A348D6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DADF41C" w14:textId="77777777" w:rsidR="0006042E" w:rsidRDefault="0058278D">
            <w:r>
              <w:t>15.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57ACB0F" w14:textId="77777777" w:rsidR="0006042E" w:rsidRDefault="0058278D">
            <w:r>
              <w:t>Ценность фигур.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2CCE614" w14:textId="77777777" w:rsidR="0006042E" w:rsidRDefault="0058278D">
            <w:pPr>
              <w:pStyle w:val="ab"/>
            </w:pPr>
            <w:r>
              <w:t>Сравнительная сила фигур</w:t>
            </w:r>
          </w:p>
        </w:tc>
      </w:tr>
      <w:tr w:rsidR="0006042E" w14:paraId="70EA92FC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82DFCBB" w14:textId="77777777" w:rsidR="0006042E" w:rsidRDefault="0058278D">
            <w:r>
              <w:t>16.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7456B3C" w14:textId="77777777" w:rsidR="0006042E" w:rsidRDefault="0058278D">
            <w:r>
              <w:t>Нападение.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D2FE17F" w14:textId="77777777" w:rsidR="0006042E" w:rsidRDefault="0058278D">
            <w:pPr>
              <w:pStyle w:val="ab"/>
            </w:pPr>
            <w:r>
              <w:t>Атакующие возможности фигур</w:t>
            </w:r>
          </w:p>
        </w:tc>
      </w:tr>
      <w:tr w:rsidR="0006042E" w14:paraId="3A1FC76A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215C32E" w14:textId="77777777" w:rsidR="0006042E" w:rsidRDefault="0058278D">
            <w:r>
              <w:t>17.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7EDC2CE" w14:textId="77777777" w:rsidR="0006042E" w:rsidRDefault="0058278D">
            <w:r>
              <w:t>Взятие. Взятие на проходе.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75745DC" w14:textId="77777777" w:rsidR="0006042E" w:rsidRDefault="0058278D">
            <w:pPr>
              <w:pStyle w:val="ab"/>
            </w:pPr>
            <w:r>
              <w:t>Особое взятие пешкой: взятие на проходе</w:t>
            </w:r>
          </w:p>
        </w:tc>
      </w:tr>
      <w:tr w:rsidR="0006042E" w14:paraId="7725D336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031F3B7" w14:textId="77777777" w:rsidR="0006042E" w:rsidRDefault="0058278D">
            <w:r>
              <w:t>18.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75F94E3" w14:textId="77777777" w:rsidR="0006042E" w:rsidRDefault="0058278D">
            <w:r>
              <w:t>Шах и защита от шаха.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8DFA766" w14:textId="77777777" w:rsidR="0006042E" w:rsidRDefault="0058278D">
            <w:pPr>
              <w:pStyle w:val="ab"/>
            </w:pPr>
            <w:r>
              <w:t>Постановка шаха всеми фигурами, защита от шаха</w:t>
            </w:r>
          </w:p>
        </w:tc>
      </w:tr>
      <w:tr w:rsidR="0006042E" w14:paraId="080ABA49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124B2AF" w14:textId="77777777" w:rsidR="0006042E" w:rsidRDefault="0058278D">
            <w:r>
              <w:t>19.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7E7A4FC" w14:textId="77777777" w:rsidR="0006042E" w:rsidRDefault="0058278D">
            <w:r>
              <w:t>Мат.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CB14758" w14:textId="77777777" w:rsidR="0006042E" w:rsidRDefault="0058278D">
            <w:pPr>
              <w:pStyle w:val="ab"/>
            </w:pPr>
            <w:r>
              <w:t>Постановка мата всеми фигурами</w:t>
            </w:r>
          </w:p>
        </w:tc>
      </w:tr>
      <w:tr w:rsidR="0006042E" w14:paraId="4BC18438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E9948A8" w14:textId="77777777" w:rsidR="0006042E" w:rsidRDefault="0058278D">
            <w:r>
              <w:t>20.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985091A" w14:textId="77777777" w:rsidR="0006042E" w:rsidRDefault="0058278D">
            <w:r>
              <w:t>Пат – ничья.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FBB33DC" w14:textId="77777777" w:rsidR="0006042E" w:rsidRDefault="0058278D">
            <w:pPr>
              <w:pStyle w:val="ab"/>
            </w:pPr>
            <w:r>
              <w:t>Варианты ничьей</w:t>
            </w:r>
          </w:p>
        </w:tc>
      </w:tr>
      <w:tr w:rsidR="0006042E" w14:paraId="0D787D32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9FA3794" w14:textId="77777777" w:rsidR="0006042E" w:rsidRDefault="0058278D">
            <w:r>
              <w:lastRenderedPageBreak/>
              <w:t>21.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F32FD6F" w14:textId="77777777" w:rsidR="0006042E" w:rsidRDefault="0058278D">
            <w:r>
              <w:t>Рокировка.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2316EE8" w14:textId="77777777" w:rsidR="0006042E" w:rsidRDefault="0058278D">
            <w:pPr>
              <w:pStyle w:val="ab"/>
            </w:pPr>
            <w:r>
              <w:t>Правила рокировки, длинная и короткая рокировки</w:t>
            </w:r>
          </w:p>
        </w:tc>
      </w:tr>
      <w:tr w:rsidR="0006042E" w14:paraId="327C4618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267A281" w14:textId="77777777" w:rsidR="0006042E" w:rsidRDefault="0058278D">
            <w:r>
              <w:t>22.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3CD229AC" w14:textId="77777777" w:rsidR="0006042E" w:rsidRDefault="0058278D">
            <w:r>
              <w:t>Основные принципы игры в начале партии.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5957A28" w14:textId="77777777" w:rsidR="0006042E" w:rsidRDefault="0058278D">
            <w:pPr>
              <w:pStyle w:val="ab"/>
            </w:pPr>
            <w:r>
              <w:t>Общие принципы игры в начале шахматной партии</w:t>
            </w:r>
          </w:p>
        </w:tc>
      </w:tr>
      <w:tr w:rsidR="0006042E" w14:paraId="449665EF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499E055" w14:textId="77777777" w:rsidR="0006042E" w:rsidRDefault="0058278D">
            <w:r>
              <w:t>23.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E400001" w14:textId="77777777" w:rsidR="0006042E" w:rsidRDefault="0058278D">
            <w:r>
              <w:t>Мат двумя ладьями одинокому королю.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84D327A" w14:textId="77777777" w:rsidR="0006042E" w:rsidRDefault="0058278D">
            <w:pPr>
              <w:pStyle w:val="ab"/>
            </w:pPr>
            <w:r>
              <w:t xml:space="preserve">Техника </w:t>
            </w:r>
            <w:proofErr w:type="spellStart"/>
            <w:r>
              <w:t>матования</w:t>
            </w:r>
            <w:proofErr w:type="spellEnd"/>
            <w:r>
              <w:t xml:space="preserve"> одинокого короля двумя ладьями</w:t>
            </w:r>
          </w:p>
        </w:tc>
      </w:tr>
      <w:tr w:rsidR="0006042E" w14:paraId="74BAB261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8D16627" w14:textId="77777777" w:rsidR="0006042E" w:rsidRDefault="0058278D">
            <w:r>
              <w:t>24.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448C852" w14:textId="77777777" w:rsidR="0006042E" w:rsidRDefault="0058278D">
            <w:r>
              <w:t>Мат ферзем и ладьей одинокому королю.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739F00C" w14:textId="77777777" w:rsidR="0006042E" w:rsidRDefault="0058278D">
            <w:pPr>
              <w:pStyle w:val="ab"/>
            </w:pPr>
            <w:r>
              <w:t xml:space="preserve">Техника </w:t>
            </w:r>
            <w:proofErr w:type="spellStart"/>
            <w:r>
              <w:t>матования</w:t>
            </w:r>
            <w:proofErr w:type="spellEnd"/>
            <w:r>
              <w:t xml:space="preserve"> одинокого короля ферзём и ладьёй</w:t>
            </w:r>
          </w:p>
        </w:tc>
      </w:tr>
      <w:tr w:rsidR="0006042E" w14:paraId="609990F4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395A3205" w14:textId="77777777" w:rsidR="0006042E" w:rsidRDefault="0058278D">
            <w:r>
              <w:t>25.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43DAA2E" w14:textId="77777777" w:rsidR="0006042E" w:rsidRDefault="0058278D">
            <w:r>
              <w:t>Мат ферзем и королем одинокому королю.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CB681AC" w14:textId="77777777" w:rsidR="0006042E" w:rsidRDefault="0058278D">
            <w:pPr>
              <w:pStyle w:val="ab"/>
            </w:pPr>
            <w:r>
              <w:t xml:space="preserve">Техника </w:t>
            </w:r>
            <w:proofErr w:type="spellStart"/>
            <w:r>
              <w:t>матования</w:t>
            </w:r>
            <w:proofErr w:type="spellEnd"/>
            <w:r>
              <w:t xml:space="preserve"> одинокого короля ферзём и королём</w:t>
            </w:r>
          </w:p>
        </w:tc>
      </w:tr>
      <w:tr w:rsidR="0006042E" w14:paraId="4BD9B218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E5AC8F0" w14:textId="77777777" w:rsidR="0006042E" w:rsidRDefault="0058278D">
            <w:r>
              <w:t>26.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BDB9964" w14:textId="77777777" w:rsidR="0006042E" w:rsidRDefault="0058278D">
            <w:r>
              <w:t>Материальное преимущество.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2989B6C" w14:textId="77777777" w:rsidR="0006042E" w:rsidRDefault="0058278D">
            <w:pPr>
              <w:pStyle w:val="ab"/>
            </w:pPr>
            <w:r>
              <w:t>Определение материального преимущества, реализация</w:t>
            </w:r>
          </w:p>
          <w:p w14:paraId="238F4F16" w14:textId="77777777" w:rsidR="0006042E" w:rsidRDefault="0058278D">
            <w:pPr>
              <w:pStyle w:val="ab"/>
            </w:pPr>
            <w:r>
              <w:t>материального преимущества</w:t>
            </w:r>
          </w:p>
        </w:tc>
      </w:tr>
      <w:tr w:rsidR="0006042E" w14:paraId="4DB915E5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99217E9" w14:textId="77777777" w:rsidR="0006042E" w:rsidRDefault="0058278D">
            <w:r>
              <w:t>27.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4AC33A3" w14:textId="77777777" w:rsidR="0006042E" w:rsidRDefault="0058278D">
            <w:r>
              <w:t>Нарушение основных принципов игры в начале партии.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D45E6EF" w14:textId="77777777" w:rsidR="0006042E" w:rsidRDefault="0058278D">
            <w:pPr>
              <w:pStyle w:val="ab"/>
            </w:pPr>
            <w:r>
              <w:t>Ошибочные ходы в начале партии и их последствия</w:t>
            </w:r>
          </w:p>
        </w:tc>
      </w:tr>
      <w:tr w:rsidR="0006042E" w14:paraId="71119C45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089DF70" w14:textId="77777777" w:rsidR="0006042E" w:rsidRDefault="0058278D">
            <w:r>
              <w:t>28.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44D9F15" w14:textId="77777777" w:rsidR="0006042E" w:rsidRDefault="0058278D">
            <w:r>
              <w:t>Партии – миниатюры.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40DCC8D6" w14:textId="77777777" w:rsidR="0006042E" w:rsidRDefault="0058278D">
            <w:pPr>
              <w:pStyle w:val="ab"/>
            </w:pPr>
            <w:r>
              <w:t>Анализ коротких партий</w:t>
            </w:r>
          </w:p>
        </w:tc>
      </w:tr>
      <w:tr w:rsidR="0006042E" w14:paraId="149D28EE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BA4FDCC" w14:textId="77777777" w:rsidR="0006042E" w:rsidRDefault="0058278D">
            <w:r>
              <w:t>29.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3A96955" w14:textId="77777777" w:rsidR="0006042E" w:rsidRDefault="0058278D">
            <w:r>
              <w:t>Запись шахматной партии.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53A9CC5" w14:textId="77777777" w:rsidR="0006042E" w:rsidRDefault="0058278D">
            <w:pPr>
              <w:pStyle w:val="ab"/>
            </w:pPr>
            <w:r>
              <w:t>Способ ведения записи партии во время соревнований</w:t>
            </w:r>
          </w:p>
        </w:tc>
      </w:tr>
      <w:tr w:rsidR="0006042E" w14:paraId="38AFCDDC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C37F37F" w14:textId="77777777" w:rsidR="0006042E" w:rsidRDefault="0058278D">
            <w:r>
              <w:t>30.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39854274" w14:textId="77777777" w:rsidR="0006042E" w:rsidRDefault="0058278D">
            <w:r>
              <w:t>Шахматный этикет.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48532499" w14:textId="77777777" w:rsidR="0006042E" w:rsidRDefault="0058278D">
            <w:pPr>
              <w:pStyle w:val="ab"/>
            </w:pPr>
            <w:r>
              <w:t>Правила поведения шахматиста во время партии</w:t>
            </w:r>
          </w:p>
        </w:tc>
      </w:tr>
      <w:tr w:rsidR="0006042E" w14:paraId="3CF6A015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B794750" w14:textId="77777777" w:rsidR="0006042E" w:rsidRDefault="0058278D">
            <w:r>
              <w:t>31.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6B1B277" w14:textId="77777777" w:rsidR="0006042E" w:rsidRDefault="0058278D"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A183002" w14:textId="77777777" w:rsidR="0006042E" w:rsidRDefault="0058278D">
            <w:pPr>
              <w:pStyle w:val="ab"/>
            </w:pPr>
            <w:r>
              <w:t>Участие в шахматном турнире</w:t>
            </w:r>
          </w:p>
        </w:tc>
      </w:tr>
      <w:tr w:rsidR="0006042E" w14:paraId="18A469F1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C6819EC" w14:textId="77777777" w:rsidR="0006042E" w:rsidRDefault="0058278D">
            <w:r>
              <w:t>32.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20B759D7" w14:textId="77777777" w:rsidR="0006042E" w:rsidRDefault="0058278D"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4FE3E2F" w14:textId="77777777" w:rsidR="0006042E" w:rsidRDefault="0058278D">
            <w:pPr>
              <w:pStyle w:val="ab"/>
            </w:pPr>
            <w:r>
              <w:t>Участие в шахматном турнире</w:t>
            </w:r>
          </w:p>
        </w:tc>
      </w:tr>
      <w:tr w:rsidR="0006042E" w14:paraId="51A8CDF0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681065C" w14:textId="77777777" w:rsidR="0006042E" w:rsidRDefault="0058278D">
            <w:r>
              <w:t>33.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EDDE005" w14:textId="77777777" w:rsidR="0006042E" w:rsidRDefault="0058278D"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0E80F89" w14:textId="77777777" w:rsidR="0006042E" w:rsidRDefault="0058278D">
            <w:pPr>
              <w:pStyle w:val="ab"/>
            </w:pPr>
            <w:r>
              <w:t>Участие в шахматном турнире</w:t>
            </w:r>
          </w:p>
        </w:tc>
      </w:tr>
      <w:tr w:rsidR="0006042E" w14:paraId="6C49C64A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3F161DA" w14:textId="77777777" w:rsidR="0006042E" w:rsidRDefault="0058278D">
            <w:r>
              <w:t>34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E43D716" w14:textId="77777777" w:rsidR="0006042E" w:rsidRDefault="0058278D"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B9F609A" w14:textId="77777777" w:rsidR="0006042E" w:rsidRDefault="0058278D">
            <w:pPr>
              <w:pStyle w:val="ab"/>
            </w:pPr>
            <w:r>
              <w:t>Участие в шахматном турнире</w:t>
            </w:r>
          </w:p>
        </w:tc>
      </w:tr>
    </w:tbl>
    <w:p w14:paraId="6548F69F" w14:textId="77777777" w:rsidR="0006042E" w:rsidRDefault="0006042E">
      <w:pPr>
        <w:rPr>
          <w:b/>
          <w:bCs/>
          <w:iCs/>
          <w:u w:val="single"/>
        </w:rPr>
      </w:pPr>
    </w:p>
    <w:p w14:paraId="3B2A27C6" w14:textId="77777777" w:rsidR="0006042E" w:rsidRPr="007F4D60" w:rsidRDefault="0058278D">
      <w:pPr>
        <w:rPr>
          <w:b/>
        </w:rPr>
      </w:pPr>
      <w:r w:rsidRPr="007F4D60">
        <w:rPr>
          <w:b/>
          <w:iCs/>
          <w:u w:val="single"/>
        </w:rPr>
        <w:t>Второй год обучения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06042E" w14:paraId="44CF102B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5B44B3FD" w14:textId="77777777" w:rsidR="0006042E" w:rsidRDefault="0058278D">
            <w:pPr>
              <w:jc w:val="center"/>
            </w:pPr>
            <w:r>
              <w:rPr>
                <w:iCs/>
              </w:rPr>
              <w:t>Содержание раздела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75B9E1AD" w14:textId="77777777" w:rsidR="0006042E" w:rsidRDefault="0058278D">
            <w:pPr>
              <w:jc w:val="center"/>
            </w:pPr>
            <w:r>
              <w:rPr>
                <w:iCs/>
              </w:rPr>
              <w:t>Тематическое планирование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771391D8" w14:textId="77777777" w:rsidR="0006042E" w:rsidRDefault="0058278D">
            <w:pPr>
              <w:jc w:val="center"/>
            </w:pPr>
            <w:r>
              <w:rPr>
                <w:iCs/>
              </w:rPr>
              <w:t>Характеристика видов деятельности учащихся</w:t>
            </w:r>
          </w:p>
        </w:tc>
      </w:tr>
      <w:tr w:rsidR="0006042E" w14:paraId="21DA643C" w14:textId="77777777" w:rsidTr="0058278D">
        <w:tc>
          <w:tcPr>
            <w:tcW w:w="14786" w:type="dxa"/>
            <w:gridSpan w:val="3"/>
            <w:shd w:val="clear" w:color="auto" w:fill="auto"/>
            <w:tcMar>
              <w:left w:w="108" w:type="dxa"/>
            </w:tcMar>
          </w:tcPr>
          <w:p w14:paraId="56AC0F78" w14:textId="77777777" w:rsidR="0006042E" w:rsidRDefault="0058278D">
            <w:pPr>
              <w:jc w:val="center"/>
            </w:pPr>
            <w:r>
              <w:rPr>
                <w:iCs/>
              </w:rPr>
              <w:t>Раздел 1. Теоретические основы и правила шахматной игры</w:t>
            </w:r>
          </w:p>
        </w:tc>
      </w:tr>
      <w:tr w:rsidR="0006042E" w14:paraId="58477E0E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52440C04" w14:textId="77777777" w:rsidR="0006042E" w:rsidRDefault="0058278D">
            <w:r>
              <w:rPr>
                <w:iCs/>
              </w:rPr>
              <w:t>Из истории шахмат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178DD477" w14:textId="77777777" w:rsidR="0006042E" w:rsidRDefault="0058278D">
            <w:pPr>
              <w:jc w:val="both"/>
            </w:pPr>
            <w:r>
              <w:rPr>
                <w:iCs/>
              </w:rPr>
              <w:t>Основные содержательные линии</w:t>
            </w:r>
          </w:p>
          <w:p w14:paraId="371C98FF" w14:textId="77777777" w:rsidR="0006042E" w:rsidRDefault="0058278D">
            <w:pPr>
              <w:jc w:val="both"/>
            </w:pPr>
            <w:r>
              <w:rPr>
                <w:iCs/>
              </w:rPr>
              <w:t>Сведения о каждом из 16 чемпионов мира по шахматам, их вкладе в развитие шахмат, знакомство с ведущими чемпионами мира.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5F263837" w14:textId="77777777" w:rsidR="0006042E" w:rsidRDefault="0058278D">
            <w:pPr>
              <w:jc w:val="both"/>
            </w:pPr>
            <w:r>
              <w:rPr>
                <w:iCs/>
              </w:rPr>
              <w:t>Знают о вкладе чемпионов мира по шахматам в развитие шахматной культуры.</w:t>
            </w:r>
          </w:p>
        </w:tc>
      </w:tr>
      <w:tr w:rsidR="0006042E" w14:paraId="7BE08D22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49BBC464" w14:textId="77777777" w:rsidR="0006042E" w:rsidRDefault="0058278D">
            <w:r>
              <w:rPr>
                <w:iCs/>
              </w:rPr>
              <w:t>Базовые понятия шахматной игры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4369F9FC" w14:textId="77777777" w:rsidR="0006042E" w:rsidRDefault="0058278D">
            <w:pPr>
              <w:jc w:val="both"/>
            </w:pPr>
            <w:r>
              <w:rPr>
                <w:iCs/>
              </w:rPr>
              <w:t>Основные содержательные линии</w:t>
            </w:r>
          </w:p>
          <w:p w14:paraId="53A8013A" w14:textId="77777777" w:rsidR="0006042E" w:rsidRDefault="0058278D">
            <w:pPr>
              <w:jc w:val="both"/>
            </w:pPr>
            <w:r>
              <w:rPr>
                <w:iCs/>
              </w:rPr>
              <w:t xml:space="preserve">Основы шахматной </w:t>
            </w:r>
            <w:proofErr w:type="gramStart"/>
            <w:r>
              <w:rPr>
                <w:iCs/>
              </w:rPr>
              <w:t>игры( повторение</w:t>
            </w:r>
            <w:proofErr w:type="gramEnd"/>
            <w:r>
              <w:rPr>
                <w:iCs/>
              </w:rPr>
              <w:t xml:space="preserve"> материала первого года обучения: защита в шахматах, </w:t>
            </w:r>
            <w:proofErr w:type="spellStart"/>
            <w:r>
              <w:rPr>
                <w:iCs/>
              </w:rPr>
              <w:t>матование</w:t>
            </w:r>
            <w:proofErr w:type="spellEnd"/>
            <w:r>
              <w:rPr>
                <w:iCs/>
              </w:rPr>
              <w:t xml:space="preserve"> одинокого короля различными фигурами).</w:t>
            </w:r>
          </w:p>
          <w:p w14:paraId="6F43EF40" w14:textId="77777777" w:rsidR="0006042E" w:rsidRDefault="0058278D">
            <w:pPr>
              <w:jc w:val="both"/>
            </w:pPr>
            <w:r>
              <w:rPr>
                <w:iCs/>
              </w:rPr>
              <w:t>Шахматная комбинация: выигрыш материала.</w:t>
            </w:r>
          </w:p>
          <w:p w14:paraId="1C3E5AA5" w14:textId="77777777" w:rsidR="0006042E" w:rsidRDefault="0058278D">
            <w:pPr>
              <w:jc w:val="both"/>
            </w:pPr>
            <w:r>
              <w:rPr>
                <w:iCs/>
              </w:rPr>
              <w:t xml:space="preserve">Основы дебюта: развитие фигур, дебютные </w:t>
            </w:r>
            <w:r>
              <w:rPr>
                <w:iCs/>
              </w:rPr>
              <w:lastRenderedPageBreak/>
              <w:t>ловушки, коротки партии.</w:t>
            </w:r>
          </w:p>
          <w:p w14:paraId="1F28311A" w14:textId="77777777" w:rsidR="0006042E" w:rsidRDefault="0058278D">
            <w:pPr>
              <w:jc w:val="both"/>
            </w:pPr>
            <w:r>
              <w:rPr>
                <w:iCs/>
              </w:rPr>
              <w:t>Основы эндшпиля: реализация большого материального преимущества.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63F07F05" w14:textId="77777777" w:rsidR="0006042E" w:rsidRDefault="0058278D">
            <w:pPr>
              <w:jc w:val="both"/>
            </w:pPr>
            <w:r>
              <w:rPr>
                <w:iCs/>
              </w:rPr>
              <w:lastRenderedPageBreak/>
              <w:t>Знают способы защиты в шахматной партии, элементарные шахматные комбинации, имеют представление о дебютных ловушках и о том, как в них не попадаться.</w:t>
            </w:r>
          </w:p>
          <w:p w14:paraId="1C45D516" w14:textId="77777777" w:rsidR="0006042E" w:rsidRDefault="0058278D">
            <w:pPr>
              <w:jc w:val="both"/>
            </w:pPr>
            <w:r>
              <w:rPr>
                <w:iCs/>
              </w:rPr>
              <w:t xml:space="preserve">Умеют видеть нападение и защищать свои фигуры от нападения партнера, матовать одинокого короля двумя ладьями, ферзем и ладьей, королем и ферзем, королем о ладьей, </w:t>
            </w:r>
            <w:r>
              <w:rPr>
                <w:iCs/>
              </w:rPr>
              <w:lastRenderedPageBreak/>
              <w:t>могут находить элементарные шахматные комбинации: двойной удар, связку, ловлю фигуры, мат на последней горизонтали, сквозной удар, открытый и двойной шахи, знают, как правильно выводить фигуры в начале партии и выигрывать партию с большим материальным преимуществом.</w:t>
            </w:r>
          </w:p>
          <w:p w14:paraId="3E0C608B" w14:textId="77777777" w:rsidR="0006042E" w:rsidRDefault="0058278D">
            <w:pPr>
              <w:jc w:val="both"/>
            </w:pPr>
            <w:r>
              <w:rPr>
                <w:iCs/>
              </w:rPr>
              <w:t>Соблюдают правила поведения за шахматной доской.</w:t>
            </w:r>
          </w:p>
        </w:tc>
      </w:tr>
      <w:tr w:rsidR="0006042E" w14:paraId="5DFD2E4C" w14:textId="77777777" w:rsidTr="0058278D">
        <w:tc>
          <w:tcPr>
            <w:tcW w:w="14786" w:type="dxa"/>
            <w:gridSpan w:val="3"/>
            <w:shd w:val="clear" w:color="auto" w:fill="auto"/>
            <w:tcMar>
              <w:left w:w="108" w:type="dxa"/>
            </w:tcMar>
          </w:tcPr>
          <w:p w14:paraId="70934CFB" w14:textId="77777777" w:rsidR="0006042E" w:rsidRDefault="0058278D">
            <w:pPr>
              <w:jc w:val="center"/>
            </w:pPr>
            <w:r>
              <w:rPr>
                <w:iCs/>
              </w:rPr>
              <w:lastRenderedPageBreak/>
              <w:t>Раздел 2. Практико- соревновательная деятельность</w:t>
            </w:r>
          </w:p>
        </w:tc>
      </w:tr>
      <w:tr w:rsidR="0006042E" w14:paraId="6D043EF5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54E5EFDA" w14:textId="77777777" w:rsidR="0006042E" w:rsidRDefault="0058278D">
            <w:pPr>
              <w:jc w:val="both"/>
            </w:pPr>
            <w:r>
              <w:rPr>
                <w:iCs/>
              </w:rPr>
              <w:t>Конкурсы решения позиций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142F5AA9" w14:textId="77777777" w:rsidR="0006042E" w:rsidRDefault="0058278D">
            <w:r>
              <w:rPr>
                <w:iCs/>
              </w:rPr>
              <w:t>Основные содержательные линии</w:t>
            </w:r>
          </w:p>
          <w:p w14:paraId="77B5BE69" w14:textId="77777777" w:rsidR="0006042E" w:rsidRDefault="0058278D">
            <w:pPr>
              <w:jc w:val="both"/>
            </w:pPr>
            <w:r>
              <w:rPr>
                <w:iCs/>
              </w:rPr>
              <w:t xml:space="preserve">Конкурс решения позиций на тактические приемы «связка», «двойной удар», «нападение», «защита», «сквозной удар», «ловля фигуры», «открытый шах», «двойной шах», «мат по последней горизонтали» 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1256CB1E" w14:textId="77777777" w:rsidR="0006042E" w:rsidRDefault="0058278D">
            <w:pPr>
              <w:jc w:val="both"/>
            </w:pPr>
            <w:r>
              <w:rPr>
                <w:iCs/>
              </w:rPr>
              <w:t xml:space="preserve">Расставляют позицию для решения упражнений, решают шахматные  упражнения. </w:t>
            </w:r>
          </w:p>
          <w:p w14:paraId="26BAF2E0" w14:textId="77777777" w:rsidR="0006042E" w:rsidRDefault="0058278D">
            <w:pPr>
              <w:jc w:val="both"/>
            </w:pPr>
            <w:r>
              <w:rPr>
                <w:iCs/>
              </w:rPr>
              <w:t>Анализируют свои ответы и ответы своих сверстников. С помощью тестового задания оценивают собственное выполнение.</w:t>
            </w:r>
          </w:p>
        </w:tc>
      </w:tr>
      <w:tr w:rsidR="0006042E" w14:paraId="5FFDEDE9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56F03710" w14:textId="77777777" w:rsidR="0006042E" w:rsidRDefault="0058278D">
            <w:r>
              <w:rPr>
                <w:iCs/>
              </w:rPr>
              <w:t xml:space="preserve">Соревнования 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587D369B" w14:textId="77777777" w:rsidR="0006042E" w:rsidRDefault="0058278D">
            <w:r>
              <w:rPr>
                <w:iCs/>
              </w:rPr>
              <w:t>Основные содержательные линии</w:t>
            </w:r>
          </w:p>
          <w:p w14:paraId="56A4B153" w14:textId="77777777" w:rsidR="0006042E" w:rsidRDefault="0058278D">
            <w:r>
              <w:rPr>
                <w:iCs/>
              </w:rPr>
              <w:t>Участие детей в шахматном турнире «Первенство класса»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07338EE7" w14:textId="77777777" w:rsidR="0006042E" w:rsidRDefault="0058278D">
            <w:r>
              <w:rPr>
                <w:iCs/>
              </w:rPr>
              <w:t>Умеют играть партию от начала до конца с записью и различным контролем времени.</w:t>
            </w:r>
          </w:p>
        </w:tc>
      </w:tr>
      <w:tr w:rsidR="0006042E" w14:paraId="37C0165F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2B9CF41D" w14:textId="77777777" w:rsidR="0006042E" w:rsidRDefault="0058278D">
            <w:r>
              <w:rPr>
                <w:iCs/>
              </w:rPr>
              <w:t>Шахматный праздник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3F4DC8AA" w14:textId="77777777" w:rsidR="0006042E" w:rsidRDefault="0058278D">
            <w:r>
              <w:rPr>
                <w:iCs/>
              </w:rPr>
              <w:t>Основные содержательные линии</w:t>
            </w:r>
          </w:p>
          <w:p w14:paraId="2617EA37" w14:textId="77777777" w:rsidR="0006042E" w:rsidRDefault="0058278D">
            <w:r>
              <w:rPr>
                <w:iCs/>
              </w:rPr>
              <w:t>Участие в школьном шахматном празднике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7E810C41" w14:textId="77777777" w:rsidR="0006042E" w:rsidRDefault="0058278D">
            <w:pPr>
              <w:jc w:val="both"/>
            </w:pPr>
            <w:r>
              <w:rPr>
                <w:iCs/>
              </w:rPr>
              <w:t>Осваивают правила игры. Активно участвуют в играх и эстафетах. Общаются и взаимодействуют со сверстниками. 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 Регулируют эмоции в процессе игровой деятельности, умеют управлять ими. Соблюдают правила техники безопасности во время участие в празднике.</w:t>
            </w:r>
          </w:p>
        </w:tc>
      </w:tr>
    </w:tbl>
    <w:p w14:paraId="5F26FE9F" w14:textId="77777777" w:rsidR="0006042E" w:rsidRDefault="0006042E">
      <w:pPr>
        <w:rPr>
          <w:iCs/>
          <w:u w:val="single"/>
        </w:rPr>
      </w:pPr>
    </w:p>
    <w:p w14:paraId="7602F7DE" w14:textId="77777777" w:rsidR="0006042E" w:rsidRDefault="0006042E">
      <w:pPr>
        <w:rPr>
          <w:iCs/>
          <w:u w:val="single"/>
        </w:rPr>
      </w:pPr>
    </w:p>
    <w:p w14:paraId="6AEC053E" w14:textId="77777777" w:rsidR="0006042E" w:rsidRDefault="0006042E">
      <w:pPr>
        <w:rPr>
          <w:iCs/>
          <w:u w:val="single"/>
        </w:rPr>
      </w:pPr>
    </w:p>
    <w:p w14:paraId="7B9216A1" w14:textId="77777777" w:rsidR="0006042E" w:rsidRDefault="0006042E">
      <w:pPr>
        <w:rPr>
          <w:iCs/>
          <w:u w:val="single"/>
        </w:rPr>
      </w:pPr>
    </w:p>
    <w:p w14:paraId="2E7B091D" w14:textId="77777777" w:rsidR="0006042E" w:rsidRDefault="0058278D">
      <w:r>
        <w:rPr>
          <w:iCs/>
          <w:u w:val="single"/>
        </w:rPr>
        <w:t xml:space="preserve">Примерное тематическое планирование второй год обучения </w:t>
      </w:r>
      <w:proofErr w:type="gramStart"/>
      <w:r>
        <w:rPr>
          <w:iCs/>
          <w:u w:val="single"/>
        </w:rPr>
        <w:t>( 34</w:t>
      </w:r>
      <w:proofErr w:type="gramEnd"/>
      <w:r>
        <w:rPr>
          <w:iCs/>
          <w:u w:val="single"/>
        </w:rPr>
        <w:t xml:space="preserve"> часа)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103"/>
        <w:gridCol w:w="9073"/>
      </w:tblGrid>
      <w:tr w:rsidR="0006042E" w14:paraId="712B9A22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119634B" w14:textId="77777777" w:rsidR="0006042E" w:rsidRDefault="0058278D">
            <w:r>
              <w:t>№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6031236" w14:textId="77777777" w:rsidR="0006042E" w:rsidRDefault="0058278D">
            <w:r>
              <w:t>Тема урока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EDE4C8D" w14:textId="77777777" w:rsidR="0006042E" w:rsidRDefault="0058278D">
            <w:pPr>
              <w:spacing w:line="276" w:lineRule="auto"/>
            </w:pPr>
            <w:r>
              <w:t>Содержание урока</w:t>
            </w:r>
          </w:p>
        </w:tc>
      </w:tr>
      <w:tr w:rsidR="0006042E" w14:paraId="76BAFAC7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30C4ED2F" w14:textId="77777777" w:rsidR="0006042E" w:rsidRDefault="0058278D">
            <w:pPr>
              <w:pStyle w:val="ab"/>
            </w:pPr>
            <w:r>
              <w:t>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DCBEE08" w14:textId="77777777" w:rsidR="0006042E" w:rsidRDefault="0058278D">
            <w:pPr>
              <w:pStyle w:val="ab"/>
            </w:pPr>
            <w:r>
              <w:t>Из истории шахмат. Чемпионы мира по шахматам и выдающиеся шахматисты мира.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3776718" w14:textId="77777777" w:rsidR="0006042E" w:rsidRDefault="0058278D">
            <w:pPr>
              <w:pStyle w:val="ab"/>
            </w:pPr>
            <w:r>
              <w:t>Беседа о важности соблюдения правил техники безопасности на занятиях по шахматам. Из истории шахмат: знакомство с именами шахматистов – чемпионов мира, ведущих шахматистов</w:t>
            </w:r>
          </w:p>
        </w:tc>
      </w:tr>
      <w:tr w:rsidR="0006042E" w14:paraId="3872B339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E33962E" w14:textId="77777777" w:rsidR="0006042E" w:rsidRDefault="0058278D">
            <w:pPr>
              <w:pStyle w:val="ab"/>
            </w:pPr>
            <w:r>
              <w:t>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C156683" w14:textId="77777777" w:rsidR="0006042E" w:rsidRDefault="0058278D">
            <w:pPr>
              <w:pStyle w:val="ab"/>
            </w:pPr>
            <w:r>
              <w:t>Шахматные фигуры (повторение).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C0A768B" w14:textId="77777777" w:rsidR="0006042E" w:rsidRDefault="0058278D">
            <w:r>
              <w:t>Повторение материала первого года обучения</w:t>
            </w:r>
          </w:p>
        </w:tc>
      </w:tr>
      <w:tr w:rsidR="0006042E" w14:paraId="08BCBBD4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23526DF2" w14:textId="77777777" w:rsidR="0006042E" w:rsidRDefault="0058278D">
            <w:pPr>
              <w:pStyle w:val="ab"/>
            </w:pPr>
            <w:r>
              <w:t>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2C50A765" w14:textId="77777777" w:rsidR="0006042E" w:rsidRDefault="0058278D">
            <w:pPr>
              <w:pStyle w:val="ab"/>
            </w:pPr>
            <w:r>
              <w:t>Нападение в шахматной партии. Шах и защита от него. Рокировка (повторение).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D32964C" w14:textId="77777777" w:rsidR="0006042E" w:rsidRDefault="0058278D">
            <w:r>
              <w:t>Повторение материала первого года обучения</w:t>
            </w:r>
          </w:p>
        </w:tc>
      </w:tr>
      <w:tr w:rsidR="0006042E" w14:paraId="42D8D16E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B7E5BCD" w14:textId="77777777" w:rsidR="0006042E" w:rsidRDefault="0058278D">
            <w:pPr>
              <w:pStyle w:val="ab"/>
            </w:pPr>
            <w:r>
              <w:t>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994B29F" w14:textId="77777777" w:rsidR="0006042E" w:rsidRDefault="0058278D">
            <w:pPr>
              <w:pStyle w:val="ab"/>
            </w:pPr>
            <w:r>
              <w:t xml:space="preserve">Мат. Пат. Мат в один ход (повторение). Мат одинокому королю королем  и ладьей. 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8954DDC" w14:textId="77777777" w:rsidR="0006042E" w:rsidRDefault="0058278D">
            <w:r>
              <w:t>Повторение материала первого года обучения</w:t>
            </w:r>
          </w:p>
        </w:tc>
      </w:tr>
      <w:tr w:rsidR="0006042E" w14:paraId="740E2234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2E74101" w14:textId="77777777" w:rsidR="0006042E" w:rsidRDefault="0058278D">
            <w:pPr>
              <w:pStyle w:val="ab"/>
            </w:pPr>
            <w:r>
              <w:t>5.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CB5873F" w14:textId="77777777" w:rsidR="0006042E" w:rsidRDefault="0058278D">
            <w:pPr>
              <w:pStyle w:val="ab"/>
            </w:pPr>
            <w:r>
              <w:t>Защита в шахматной партии: уход из-под нападения, уничтожение атакующей фигуры, защита фигуры.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B126B74" w14:textId="77777777" w:rsidR="0006042E" w:rsidRDefault="0058278D">
            <w:pPr>
              <w:pStyle w:val="ab"/>
            </w:pPr>
            <w:r>
              <w:t>Знакомство с понятием «защита» в шахматной партии и</w:t>
            </w:r>
          </w:p>
          <w:p w14:paraId="3CB12CBD" w14:textId="77777777" w:rsidR="0006042E" w:rsidRDefault="0058278D">
            <w:pPr>
              <w:pStyle w:val="ab"/>
            </w:pPr>
            <w:r>
              <w:t>такими действиями против угроз партнёра, как уход из - под нападения, уничтожение атакующей фигуры, защита фигуры</w:t>
            </w:r>
          </w:p>
        </w:tc>
      </w:tr>
      <w:tr w:rsidR="0006042E" w14:paraId="11F50823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D431309" w14:textId="77777777" w:rsidR="0006042E" w:rsidRDefault="0058278D">
            <w:pPr>
              <w:pStyle w:val="ab"/>
            </w:pPr>
            <w:r>
              <w:t>6.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13E1AB5" w14:textId="77777777" w:rsidR="0006042E" w:rsidRDefault="0058278D">
            <w:pPr>
              <w:pStyle w:val="ab"/>
            </w:pPr>
            <w:r>
              <w:t xml:space="preserve">Защита в шахматной партии: перекрытие, </w:t>
            </w:r>
            <w:proofErr w:type="spellStart"/>
            <w:r>
              <w:t>контрнападение</w:t>
            </w:r>
            <w:proofErr w:type="spellEnd"/>
            <w:r>
              <w:t>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69374CE" w14:textId="77777777" w:rsidR="0006042E" w:rsidRDefault="0058278D">
            <w:pPr>
              <w:pStyle w:val="ab"/>
            </w:pPr>
            <w:r>
              <w:t xml:space="preserve">Знакомство с двумя другими видами защиты в шахматной партии – перекрытием, </w:t>
            </w:r>
            <w:proofErr w:type="spellStart"/>
            <w:r>
              <w:t>контрнападением</w:t>
            </w:r>
            <w:proofErr w:type="spellEnd"/>
          </w:p>
        </w:tc>
      </w:tr>
      <w:tr w:rsidR="0006042E" w14:paraId="79DA6385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045DF97" w14:textId="77777777" w:rsidR="0006042E" w:rsidRDefault="0058278D">
            <w:pPr>
              <w:pStyle w:val="ab"/>
            </w:pPr>
            <w:r>
              <w:t>7.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39F522A" w14:textId="77777777" w:rsidR="0006042E" w:rsidRDefault="0058278D">
            <w:pPr>
              <w:pStyle w:val="ab"/>
            </w:pPr>
            <w:r>
              <w:t>Конкурс решения позиций: как бы вы сыграли?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21FD279" w14:textId="77777777" w:rsidR="0006042E" w:rsidRDefault="0058278D">
            <w:pPr>
              <w:pStyle w:val="ab"/>
            </w:pPr>
            <w:r>
              <w:t>Отработка на практике тактических приёмов, пройденных на уроках 5, 6</w:t>
            </w:r>
          </w:p>
        </w:tc>
      </w:tr>
      <w:tr w:rsidR="0006042E" w14:paraId="6A7CC9E9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A28E97D" w14:textId="77777777" w:rsidR="0006042E" w:rsidRDefault="0058278D">
            <w:pPr>
              <w:pStyle w:val="ab"/>
            </w:pPr>
            <w:r>
              <w:t>8.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E924A23" w14:textId="77777777" w:rsidR="0006042E" w:rsidRDefault="0058278D">
            <w:pPr>
              <w:pStyle w:val="ab"/>
            </w:pPr>
            <w:r>
              <w:t>Тактический прием «двойной удар».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D32DF81" w14:textId="77777777" w:rsidR="0006042E" w:rsidRDefault="0058278D">
            <w:pPr>
              <w:pStyle w:val="ab"/>
            </w:pPr>
            <w:r>
              <w:t>Знакомство с тактическим приёмом «двойной удар»,</w:t>
            </w:r>
          </w:p>
          <w:p w14:paraId="53B539F2" w14:textId="77777777" w:rsidR="0006042E" w:rsidRDefault="0058278D">
            <w:pPr>
              <w:pStyle w:val="ab"/>
            </w:pPr>
            <w:r>
              <w:t>способами нанесения двойного удара различными фигурами</w:t>
            </w:r>
          </w:p>
        </w:tc>
      </w:tr>
      <w:tr w:rsidR="0006042E" w14:paraId="0B84BFBA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05AD70B" w14:textId="77777777" w:rsidR="0006042E" w:rsidRDefault="0058278D">
            <w:pPr>
              <w:pStyle w:val="ab"/>
            </w:pPr>
            <w:r>
              <w:t>9.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7F8B450" w14:textId="77777777" w:rsidR="0006042E" w:rsidRDefault="0058278D">
            <w:pPr>
              <w:pStyle w:val="ab"/>
            </w:pPr>
            <w:r>
              <w:t>Тактический прием «связка».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B2A2972" w14:textId="77777777" w:rsidR="0006042E" w:rsidRDefault="0058278D">
            <w:pPr>
              <w:pStyle w:val="ab"/>
            </w:pPr>
            <w:r>
              <w:t>Знакомство с тактическим приёмом «связка», понятиями «полная» и «неполная» связка, «давление» на связку</w:t>
            </w:r>
          </w:p>
        </w:tc>
      </w:tr>
      <w:tr w:rsidR="0006042E" w14:paraId="21A81B88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EBBF6B8" w14:textId="77777777" w:rsidR="0006042E" w:rsidRDefault="0058278D">
            <w:pPr>
              <w:pStyle w:val="ab"/>
            </w:pPr>
            <w:r>
              <w:t>10.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BF4DADF" w14:textId="77777777" w:rsidR="0006042E" w:rsidRDefault="0058278D">
            <w:pPr>
              <w:pStyle w:val="ab"/>
            </w:pPr>
            <w:r>
              <w:t>Конкурс решения позиций: как бы вы сыграли?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4B7D5163" w14:textId="77777777" w:rsidR="0006042E" w:rsidRDefault="0058278D">
            <w:pPr>
              <w:pStyle w:val="ab"/>
            </w:pPr>
            <w:r>
              <w:t>Отработка на практике тактических приёмов, пройденных на уроках 8, 9</w:t>
            </w:r>
          </w:p>
        </w:tc>
      </w:tr>
      <w:tr w:rsidR="0006042E" w14:paraId="1E3C679B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934FEB5" w14:textId="77777777" w:rsidR="0006042E" w:rsidRDefault="0058278D">
            <w:pPr>
              <w:pStyle w:val="ab"/>
            </w:pPr>
            <w:r>
              <w:t>11.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11C387A" w14:textId="77777777" w:rsidR="0006042E" w:rsidRDefault="0058278D">
            <w:pPr>
              <w:pStyle w:val="ab"/>
            </w:pPr>
            <w:r>
              <w:t>Тактический прием «ловля фигуры».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2AF682E" w14:textId="77777777" w:rsidR="0006042E" w:rsidRDefault="0058278D">
            <w:pPr>
              <w:pStyle w:val="ab"/>
            </w:pPr>
            <w:r>
              <w:t>Знакомство с новым тактическим приёмом «ловля фигуры» и способами его применения</w:t>
            </w:r>
          </w:p>
        </w:tc>
      </w:tr>
      <w:tr w:rsidR="0006042E" w14:paraId="06F66C01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E5F7650" w14:textId="77777777" w:rsidR="0006042E" w:rsidRDefault="0058278D">
            <w:pPr>
              <w:pStyle w:val="ab"/>
            </w:pPr>
            <w:r>
              <w:t>12.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F4A8CBD" w14:textId="77777777" w:rsidR="0006042E" w:rsidRDefault="0058278D">
            <w:pPr>
              <w:pStyle w:val="ab"/>
            </w:pPr>
            <w:r>
              <w:t>Тактический прием «сквозной удар».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A0618E8" w14:textId="77777777" w:rsidR="0006042E" w:rsidRDefault="0058278D">
            <w:pPr>
              <w:pStyle w:val="ab"/>
              <w:tabs>
                <w:tab w:val="left" w:pos="2970"/>
              </w:tabs>
            </w:pPr>
            <w:r>
              <w:t>Знакомство с новым тактическим приёмом «сквозной удар» и способами его применения</w:t>
            </w:r>
          </w:p>
        </w:tc>
      </w:tr>
      <w:tr w:rsidR="0006042E" w14:paraId="36ECBEC1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369A0F2C" w14:textId="77777777" w:rsidR="0006042E" w:rsidRDefault="0058278D">
            <w:pPr>
              <w:pStyle w:val="ab"/>
            </w:pPr>
            <w:r>
              <w:t>13.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F44D649" w14:textId="77777777" w:rsidR="0006042E" w:rsidRDefault="0058278D">
            <w:pPr>
              <w:pStyle w:val="ab"/>
            </w:pPr>
            <w:r>
              <w:t>Мат на последней горизонтали.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EDD9D6A" w14:textId="77777777" w:rsidR="0006042E" w:rsidRDefault="0058278D">
            <w:pPr>
              <w:pStyle w:val="ab"/>
            </w:pPr>
            <w:r>
              <w:t>Слабость последней горизонтали, «форточка»</w:t>
            </w:r>
          </w:p>
        </w:tc>
      </w:tr>
      <w:tr w:rsidR="0006042E" w14:paraId="235E32E3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335EC463" w14:textId="77777777" w:rsidR="0006042E" w:rsidRDefault="0058278D">
            <w:pPr>
              <w:pStyle w:val="ab"/>
            </w:pPr>
            <w:r>
              <w:t>14.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5A0CE60" w14:textId="77777777" w:rsidR="0006042E" w:rsidRDefault="0058278D">
            <w:pPr>
              <w:pStyle w:val="ab"/>
            </w:pPr>
            <w:r>
              <w:t>Конкурс решения позиций: как бы вы сыграли?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51A0C7F" w14:textId="77777777" w:rsidR="0006042E" w:rsidRDefault="0058278D">
            <w:pPr>
              <w:pStyle w:val="ab"/>
            </w:pPr>
            <w:r>
              <w:t>Отработка на практике тактических приёмов, пройденных на уроках 11–13</w:t>
            </w:r>
          </w:p>
        </w:tc>
      </w:tr>
      <w:tr w:rsidR="0006042E" w14:paraId="427ADB0F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FD304A1" w14:textId="77777777" w:rsidR="0006042E" w:rsidRDefault="0058278D">
            <w:pPr>
              <w:pStyle w:val="ab"/>
            </w:pPr>
            <w:r>
              <w:t>15.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D659059" w14:textId="77777777" w:rsidR="0006042E" w:rsidRDefault="0058278D">
            <w:pPr>
              <w:pStyle w:val="ab"/>
            </w:pPr>
            <w:r>
              <w:t>Тактический прием «открытый шах».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C5F638D" w14:textId="77777777" w:rsidR="0006042E" w:rsidRDefault="0058278D">
            <w:pPr>
              <w:pStyle w:val="ab"/>
            </w:pPr>
            <w:r>
              <w:t>Знакомство с новым тактическим приёмом «открытый шах» и способами его практического применения</w:t>
            </w:r>
          </w:p>
        </w:tc>
      </w:tr>
      <w:tr w:rsidR="0006042E" w14:paraId="353BD74C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E32A92F" w14:textId="77777777" w:rsidR="0006042E" w:rsidRDefault="0058278D">
            <w:pPr>
              <w:pStyle w:val="ab"/>
            </w:pPr>
            <w:r>
              <w:t>16.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8916F00" w14:textId="77777777" w:rsidR="0006042E" w:rsidRDefault="0058278D">
            <w:pPr>
              <w:pStyle w:val="ab"/>
            </w:pPr>
            <w:r>
              <w:t>Тактический прием «двойной шах»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E5C47CF" w14:textId="77777777" w:rsidR="0006042E" w:rsidRDefault="0058278D">
            <w:pPr>
              <w:pStyle w:val="ab"/>
            </w:pPr>
            <w:r>
              <w:t>Знакомство с новым тактическим приёмом «двойной шах» и способами его практического применения</w:t>
            </w:r>
          </w:p>
        </w:tc>
      </w:tr>
      <w:tr w:rsidR="0006042E" w14:paraId="747C9A03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3BF4544" w14:textId="77777777" w:rsidR="0006042E" w:rsidRDefault="0058278D">
            <w:pPr>
              <w:pStyle w:val="ab"/>
            </w:pPr>
            <w:r>
              <w:t>17.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BD1268E" w14:textId="77777777" w:rsidR="0006042E" w:rsidRDefault="0058278D">
            <w:pPr>
              <w:pStyle w:val="ab"/>
            </w:pPr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1C10228" w14:textId="77777777" w:rsidR="0006042E" w:rsidRDefault="0058278D">
            <w:pPr>
              <w:pStyle w:val="ab"/>
            </w:pPr>
            <w:r>
              <w:t>Игровая практика</w:t>
            </w:r>
          </w:p>
        </w:tc>
      </w:tr>
      <w:tr w:rsidR="0006042E" w14:paraId="6064B6C3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B2D4AFD" w14:textId="77777777" w:rsidR="0006042E" w:rsidRDefault="0058278D">
            <w:pPr>
              <w:pStyle w:val="ab"/>
            </w:pPr>
            <w:r>
              <w:lastRenderedPageBreak/>
              <w:t>18.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3A2CD50" w14:textId="77777777" w:rsidR="0006042E" w:rsidRDefault="0058278D">
            <w:pPr>
              <w:pStyle w:val="ab"/>
            </w:pPr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7AB4436" w14:textId="77777777" w:rsidR="0006042E" w:rsidRDefault="0058278D">
            <w:r>
              <w:t>Игровая практика</w:t>
            </w:r>
          </w:p>
        </w:tc>
      </w:tr>
      <w:tr w:rsidR="0006042E" w14:paraId="2D53CC75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2C44D4E" w14:textId="77777777" w:rsidR="0006042E" w:rsidRDefault="0058278D">
            <w:pPr>
              <w:pStyle w:val="ab"/>
            </w:pPr>
            <w:r>
              <w:t>19.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FD6637C" w14:textId="77777777" w:rsidR="0006042E" w:rsidRDefault="0058278D">
            <w:pPr>
              <w:pStyle w:val="ab"/>
            </w:pPr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EB33DBA" w14:textId="77777777" w:rsidR="0006042E" w:rsidRDefault="0058278D">
            <w:r>
              <w:t>Игровая практика</w:t>
            </w:r>
          </w:p>
        </w:tc>
      </w:tr>
      <w:tr w:rsidR="0006042E" w14:paraId="2571FD4F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2D76DB7" w14:textId="77777777" w:rsidR="0006042E" w:rsidRDefault="0058278D">
            <w:pPr>
              <w:pStyle w:val="ab"/>
            </w:pPr>
            <w:r>
              <w:t>20.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D98A45A" w14:textId="77777777" w:rsidR="0006042E" w:rsidRDefault="0058278D">
            <w:pPr>
              <w:pStyle w:val="ab"/>
            </w:pPr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3E5E43F" w14:textId="77777777" w:rsidR="0006042E" w:rsidRDefault="0058278D">
            <w:r>
              <w:t>Игровая практика</w:t>
            </w:r>
          </w:p>
        </w:tc>
      </w:tr>
      <w:tr w:rsidR="0006042E" w14:paraId="34E50421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210F90EC" w14:textId="77777777" w:rsidR="0006042E" w:rsidRDefault="0058278D">
            <w:pPr>
              <w:pStyle w:val="ab"/>
            </w:pPr>
            <w:r>
              <w:t>21.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D3783AD" w14:textId="77777777" w:rsidR="0006042E" w:rsidRDefault="0058278D">
            <w:pPr>
              <w:pStyle w:val="ab"/>
            </w:pPr>
            <w:r>
              <w:t>Основы игры в дебюте: дебютные ловушки.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5C36ACE" w14:textId="77777777" w:rsidR="0006042E" w:rsidRDefault="0058278D">
            <w:pPr>
              <w:pStyle w:val="ab"/>
            </w:pPr>
            <w:r>
              <w:t xml:space="preserve">Раскрытие основных принципов игры в дебюте, знакомство с понятиями «дебют», «детский мат», «мат </w:t>
            </w:r>
            <w:proofErr w:type="spellStart"/>
            <w:r>
              <w:t>Легаля</w:t>
            </w:r>
            <w:proofErr w:type="spellEnd"/>
            <w:r>
              <w:t>»</w:t>
            </w:r>
          </w:p>
        </w:tc>
      </w:tr>
      <w:tr w:rsidR="0006042E" w14:paraId="14D05C4F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0DC2EAB" w14:textId="77777777" w:rsidR="0006042E" w:rsidRDefault="0058278D">
            <w:pPr>
              <w:pStyle w:val="ab"/>
            </w:pPr>
            <w:r>
              <w:t>22.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29F7374E" w14:textId="77777777" w:rsidR="0006042E" w:rsidRDefault="0058278D">
            <w:pPr>
              <w:pStyle w:val="ab"/>
            </w:pPr>
            <w:r>
              <w:t>Основы игры в дебюте: атака на короля.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C11755E" w14:textId="77777777" w:rsidR="0006042E" w:rsidRDefault="0058278D">
            <w:pPr>
              <w:pStyle w:val="ab"/>
            </w:pPr>
            <w:r>
              <w:t>Знакомство с таким методом игры в дебюте, как атака на короля партнёра</w:t>
            </w:r>
          </w:p>
        </w:tc>
      </w:tr>
      <w:tr w:rsidR="0006042E" w14:paraId="2CAE2668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8720F47" w14:textId="77777777" w:rsidR="0006042E" w:rsidRDefault="0058278D">
            <w:pPr>
              <w:pStyle w:val="ab"/>
            </w:pPr>
            <w:r>
              <w:t>23.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AC0E2B1" w14:textId="77777777" w:rsidR="0006042E" w:rsidRDefault="0058278D">
            <w:pPr>
              <w:pStyle w:val="ab"/>
            </w:pPr>
            <w:r>
              <w:t xml:space="preserve"> Основы игры в дебюте: атака на короля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4C5A095" w14:textId="77777777" w:rsidR="0006042E" w:rsidRDefault="0058278D">
            <w:pPr>
              <w:pStyle w:val="ab"/>
            </w:pPr>
            <w:r>
              <w:t>Знакомство с таким методом игры в дебюте, как атака на короля партнёра</w:t>
            </w:r>
          </w:p>
        </w:tc>
      </w:tr>
      <w:tr w:rsidR="0006042E" w14:paraId="0B448B57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3004390D" w14:textId="77777777" w:rsidR="0006042E" w:rsidRDefault="0058278D">
            <w:pPr>
              <w:pStyle w:val="ab"/>
            </w:pPr>
            <w:r>
              <w:t>24.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2D0D7653" w14:textId="77777777" w:rsidR="0006042E" w:rsidRDefault="0058278D">
            <w:pPr>
              <w:pStyle w:val="ab"/>
            </w:pPr>
            <w:r>
              <w:t>Основы эндшпиля: реализация большого материального преимущества.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8811661" w14:textId="77777777" w:rsidR="0006042E" w:rsidRDefault="0058278D">
            <w:pPr>
              <w:pStyle w:val="ab"/>
            </w:pPr>
            <w:r>
              <w:t>Знакомство с понятием «реализация преимущества» и такими способами реализации преимущества, как игра на мат, размен одноимённых фигур для увеличения материального перевеса</w:t>
            </w:r>
          </w:p>
        </w:tc>
      </w:tr>
      <w:tr w:rsidR="0006042E" w14:paraId="005D686C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FA24512" w14:textId="77777777" w:rsidR="0006042E" w:rsidRDefault="0058278D">
            <w:pPr>
              <w:pStyle w:val="ab"/>
            </w:pPr>
            <w:r>
              <w:t>25.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F40B3C7" w14:textId="77777777" w:rsidR="0006042E" w:rsidRDefault="0058278D">
            <w:pPr>
              <w:pStyle w:val="ab"/>
            </w:pPr>
            <w:r>
              <w:t>Основы эндшпиля: реализация большого материального преимущества.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03DDD3E" w14:textId="77777777" w:rsidR="0006042E" w:rsidRDefault="0058278D">
            <w:pPr>
              <w:pStyle w:val="ab"/>
            </w:pPr>
            <w:r>
              <w:t>Знакомство с понятием «реализация преимущества» и такими способами реализации преимущества, как игра на мат, размен одноимённых фигур для увеличения материального перевеса</w:t>
            </w:r>
          </w:p>
        </w:tc>
      </w:tr>
      <w:tr w:rsidR="0006042E" w14:paraId="314110E8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A7BA2FF" w14:textId="77777777" w:rsidR="0006042E" w:rsidRDefault="0058278D">
            <w:pPr>
              <w:pStyle w:val="ab"/>
            </w:pPr>
            <w:r>
              <w:t>26.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428C71D" w14:textId="77777777" w:rsidR="0006042E" w:rsidRDefault="0058278D">
            <w:pPr>
              <w:pStyle w:val="ab"/>
            </w:pPr>
            <w:r>
              <w:t>Основы анализа шахматной партии.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B6B6766" w14:textId="77777777" w:rsidR="0006042E" w:rsidRDefault="0058278D">
            <w:pPr>
              <w:pStyle w:val="ab"/>
            </w:pPr>
            <w:r>
              <w:t>Просмотр и анализ коротких</w:t>
            </w:r>
          </w:p>
          <w:p w14:paraId="626AAB78" w14:textId="77777777" w:rsidR="0006042E" w:rsidRDefault="0058278D">
            <w:pPr>
              <w:pStyle w:val="ab"/>
            </w:pPr>
            <w:r>
              <w:t>шахматных партий</w:t>
            </w:r>
          </w:p>
        </w:tc>
      </w:tr>
      <w:tr w:rsidR="0006042E" w14:paraId="7CD43689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283266DB" w14:textId="77777777" w:rsidR="0006042E" w:rsidRDefault="0058278D">
            <w:pPr>
              <w:pStyle w:val="ab"/>
            </w:pPr>
            <w:r>
              <w:t>27.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30A0997B" w14:textId="77777777" w:rsidR="0006042E" w:rsidRDefault="0058278D">
            <w:pPr>
              <w:pStyle w:val="ab"/>
            </w:pPr>
            <w:r>
              <w:t>Основы анализа шахматной партии.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C2CC6D2" w14:textId="77777777" w:rsidR="0006042E" w:rsidRDefault="0058278D">
            <w:pPr>
              <w:pStyle w:val="ab"/>
            </w:pPr>
            <w:r>
              <w:t>Просмотр и анализ коротких шахматных партий</w:t>
            </w:r>
          </w:p>
        </w:tc>
      </w:tr>
      <w:tr w:rsidR="0006042E" w14:paraId="282DF510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43D1436" w14:textId="77777777" w:rsidR="0006042E" w:rsidRDefault="0058278D">
            <w:pPr>
              <w:pStyle w:val="ab"/>
            </w:pPr>
            <w:r>
              <w:t>28.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63D51ED" w14:textId="77777777" w:rsidR="0006042E" w:rsidRDefault="0058278D">
            <w:pPr>
              <w:pStyle w:val="ab"/>
            </w:pPr>
            <w:r>
              <w:t>Основы анализа шахматной партии.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97CEA1B" w14:textId="77777777" w:rsidR="0006042E" w:rsidRDefault="0058278D">
            <w:pPr>
              <w:pStyle w:val="ab"/>
            </w:pPr>
            <w:r>
              <w:t>Просмотр и анализ коротких шахматных партий</w:t>
            </w:r>
          </w:p>
        </w:tc>
      </w:tr>
      <w:tr w:rsidR="0006042E" w14:paraId="6038CE58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61F25D5" w14:textId="77777777" w:rsidR="0006042E" w:rsidRDefault="0058278D">
            <w:pPr>
              <w:pStyle w:val="ab"/>
            </w:pPr>
            <w:r>
              <w:t>29.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3FB06A3" w14:textId="77777777" w:rsidR="0006042E" w:rsidRDefault="0058278D">
            <w:pPr>
              <w:pStyle w:val="ab"/>
            </w:pPr>
            <w:r>
              <w:t>Конкурс решения позиций: как бы вы сыграли?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03A8624" w14:textId="77777777" w:rsidR="0006042E" w:rsidRDefault="0058278D">
            <w:pPr>
              <w:pStyle w:val="ab"/>
            </w:pPr>
            <w:r>
              <w:t>Отработка на практике материала уроков 21–25</w:t>
            </w:r>
          </w:p>
        </w:tc>
      </w:tr>
      <w:tr w:rsidR="0006042E" w14:paraId="557B53E1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E50F9CE" w14:textId="77777777" w:rsidR="0006042E" w:rsidRDefault="0058278D">
            <w:pPr>
              <w:pStyle w:val="ab"/>
            </w:pPr>
            <w:r>
              <w:t>30.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38C5B63" w14:textId="77777777" w:rsidR="0006042E" w:rsidRDefault="0058278D">
            <w:pPr>
              <w:pStyle w:val="ab"/>
            </w:pPr>
            <w:r>
              <w:t xml:space="preserve">Шахматный турнир. 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A9A88B5" w14:textId="77777777" w:rsidR="0006042E" w:rsidRDefault="0058278D">
            <w:pPr>
              <w:pStyle w:val="ab"/>
            </w:pPr>
            <w:r>
              <w:t>Игровая практика</w:t>
            </w:r>
          </w:p>
        </w:tc>
      </w:tr>
      <w:tr w:rsidR="0006042E" w14:paraId="105EEF16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74DCD8E" w14:textId="77777777" w:rsidR="0006042E" w:rsidRDefault="0058278D">
            <w:pPr>
              <w:pStyle w:val="ab"/>
            </w:pPr>
            <w:r>
              <w:t>31.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ED3B339" w14:textId="77777777" w:rsidR="0006042E" w:rsidRDefault="0058278D">
            <w:pPr>
              <w:pStyle w:val="ab"/>
            </w:pPr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A8F8E9D" w14:textId="77777777" w:rsidR="0006042E" w:rsidRDefault="0058278D">
            <w:r>
              <w:t>Игровая практика</w:t>
            </w:r>
          </w:p>
        </w:tc>
      </w:tr>
      <w:tr w:rsidR="0006042E" w14:paraId="4DD87D32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2506CE80" w14:textId="77777777" w:rsidR="0006042E" w:rsidRDefault="0058278D">
            <w:pPr>
              <w:pStyle w:val="ab"/>
            </w:pPr>
            <w:r>
              <w:t>32.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12CBE1F" w14:textId="77777777" w:rsidR="0006042E" w:rsidRDefault="0058278D">
            <w:pPr>
              <w:pStyle w:val="ab"/>
            </w:pPr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C8678E2" w14:textId="77777777" w:rsidR="0006042E" w:rsidRDefault="0058278D">
            <w:r>
              <w:t>Игровая практика</w:t>
            </w:r>
          </w:p>
        </w:tc>
      </w:tr>
      <w:tr w:rsidR="0006042E" w14:paraId="6B7FFC87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547D430" w14:textId="77777777" w:rsidR="0006042E" w:rsidRDefault="0058278D">
            <w:pPr>
              <w:pStyle w:val="ab"/>
            </w:pPr>
            <w:r>
              <w:t>33.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2FA3F3EE" w14:textId="77777777" w:rsidR="0006042E" w:rsidRDefault="0058278D">
            <w:pPr>
              <w:pStyle w:val="ab"/>
            </w:pPr>
            <w:r>
              <w:t>Шахматный турнир.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FD1B7AB" w14:textId="77777777" w:rsidR="0006042E" w:rsidRDefault="0058278D">
            <w:r>
              <w:t>Игровая практика</w:t>
            </w:r>
          </w:p>
        </w:tc>
      </w:tr>
      <w:tr w:rsidR="0006042E" w14:paraId="14D5A7B2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2807A5FB" w14:textId="77777777" w:rsidR="0006042E" w:rsidRDefault="0058278D">
            <w:pPr>
              <w:pStyle w:val="ab"/>
            </w:pPr>
            <w:r>
              <w:t>34.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877470E" w14:textId="77777777" w:rsidR="0006042E" w:rsidRDefault="0058278D">
            <w:pPr>
              <w:pStyle w:val="ab"/>
            </w:pPr>
            <w:r>
              <w:t>Шахматный праздник.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2EDB8C2" w14:textId="77777777" w:rsidR="0006042E" w:rsidRDefault="0058278D">
            <w:pPr>
              <w:pStyle w:val="ab"/>
              <w:tabs>
                <w:tab w:val="left" w:pos="1140"/>
              </w:tabs>
            </w:pPr>
            <w:r>
              <w:t>Решение заданий, игровая практика</w:t>
            </w:r>
          </w:p>
        </w:tc>
      </w:tr>
    </w:tbl>
    <w:p w14:paraId="638F1A80" w14:textId="77777777" w:rsidR="0006042E" w:rsidRDefault="0006042E">
      <w:pPr>
        <w:pStyle w:val="ab"/>
        <w:rPr>
          <w:iCs/>
          <w:u w:val="single"/>
        </w:rPr>
      </w:pPr>
    </w:p>
    <w:p w14:paraId="03F87B3E" w14:textId="77777777" w:rsidR="0006042E" w:rsidRPr="007F4D60" w:rsidRDefault="0058278D">
      <w:pPr>
        <w:rPr>
          <w:b/>
        </w:rPr>
      </w:pPr>
      <w:r w:rsidRPr="007F4D60">
        <w:rPr>
          <w:b/>
          <w:u w:val="single"/>
        </w:rPr>
        <w:t>Третий год обучения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06042E" w14:paraId="45562906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6E9CABB9" w14:textId="77777777" w:rsidR="0006042E" w:rsidRDefault="0058278D">
            <w:pPr>
              <w:jc w:val="center"/>
            </w:pPr>
            <w:r>
              <w:rPr>
                <w:iCs/>
              </w:rPr>
              <w:t>Содержание раздела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0B74CCE0" w14:textId="77777777" w:rsidR="0006042E" w:rsidRDefault="0058278D">
            <w:pPr>
              <w:jc w:val="center"/>
            </w:pPr>
            <w:r>
              <w:rPr>
                <w:iCs/>
              </w:rPr>
              <w:t>Тематическое планирование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1AE459CF" w14:textId="77777777" w:rsidR="0006042E" w:rsidRDefault="0058278D">
            <w:pPr>
              <w:jc w:val="center"/>
            </w:pPr>
            <w:r>
              <w:rPr>
                <w:iCs/>
              </w:rPr>
              <w:t>Характеристика видов деятельности учащихся</w:t>
            </w:r>
          </w:p>
        </w:tc>
      </w:tr>
      <w:tr w:rsidR="0006042E" w14:paraId="1DF5FCCD" w14:textId="77777777" w:rsidTr="0058278D">
        <w:tc>
          <w:tcPr>
            <w:tcW w:w="14786" w:type="dxa"/>
            <w:gridSpan w:val="3"/>
            <w:shd w:val="clear" w:color="auto" w:fill="auto"/>
            <w:tcMar>
              <w:left w:w="108" w:type="dxa"/>
            </w:tcMar>
          </w:tcPr>
          <w:p w14:paraId="1570A852" w14:textId="77777777" w:rsidR="0006042E" w:rsidRDefault="0058278D">
            <w:pPr>
              <w:jc w:val="center"/>
            </w:pPr>
            <w:r>
              <w:rPr>
                <w:iCs/>
              </w:rPr>
              <w:t>Раздел 1. Теоретические основы и правила шахматной игры</w:t>
            </w:r>
          </w:p>
        </w:tc>
      </w:tr>
      <w:tr w:rsidR="0006042E" w14:paraId="2ACA78AE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00F001FE" w14:textId="77777777" w:rsidR="0006042E" w:rsidRDefault="0058278D">
            <w:r>
              <w:rPr>
                <w:iCs/>
              </w:rPr>
              <w:t>Из истории шахмат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1289259F" w14:textId="77777777" w:rsidR="0006042E" w:rsidRDefault="0058278D">
            <w:pPr>
              <w:jc w:val="both"/>
            </w:pPr>
            <w:r>
              <w:rPr>
                <w:iCs/>
              </w:rPr>
              <w:t>Основные содержательные линии</w:t>
            </w:r>
          </w:p>
          <w:p w14:paraId="32750F05" w14:textId="77777777" w:rsidR="0006042E" w:rsidRDefault="0058278D">
            <w:pPr>
              <w:jc w:val="both"/>
            </w:pPr>
            <w:r>
              <w:rPr>
                <w:iCs/>
              </w:rPr>
              <w:t>История возникновения соревнований по шахматам, системы проведения шахматных соревнований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4FCDF205" w14:textId="77777777" w:rsidR="0006042E" w:rsidRDefault="0058278D">
            <w:pPr>
              <w:jc w:val="both"/>
            </w:pPr>
            <w:r>
              <w:rPr>
                <w:iCs/>
              </w:rPr>
              <w:t>Знают историю возникновения шахматных соревнований, правила поведения соревнований, различные системы проведения шахматных соревнований.</w:t>
            </w:r>
          </w:p>
        </w:tc>
      </w:tr>
      <w:tr w:rsidR="0006042E" w14:paraId="48468608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348478B0" w14:textId="77777777" w:rsidR="0006042E" w:rsidRDefault="0058278D">
            <w:r>
              <w:rPr>
                <w:iCs/>
              </w:rPr>
              <w:t>Базовые понятия шахматной игры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5916CABB" w14:textId="77777777" w:rsidR="0006042E" w:rsidRDefault="0058278D">
            <w:pPr>
              <w:jc w:val="both"/>
            </w:pPr>
            <w:r>
              <w:rPr>
                <w:iCs/>
              </w:rPr>
              <w:t>Основные содержательные линии</w:t>
            </w:r>
          </w:p>
          <w:p w14:paraId="5A6C5D1F" w14:textId="77777777" w:rsidR="0006042E" w:rsidRDefault="0058278D">
            <w:pPr>
              <w:jc w:val="both"/>
            </w:pPr>
            <w:r>
              <w:rPr>
                <w:iCs/>
              </w:rPr>
              <w:lastRenderedPageBreak/>
              <w:t>Шахматная комбинация: задачи на мат в два хода, тактические приемы «завлечение», «отвлечение», «уничтожение защиты», «спертый мат».</w:t>
            </w:r>
          </w:p>
          <w:p w14:paraId="0A3D4B67" w14:textId="77777777" w:rsidR="0006042E" w:rsidRDefault="0058278D">
            <w:pPr>
              <w:jc w:val="both"/>
            </w:pPr>
            <w:r>
              <w:rPr>
                <w:iCs/>
              </w:rPr>
              <w:t>Основы разыгрывания дебюта, атака на короля в дебюте. Основы пешечного эндшпиля: проведение пешки в ферзи, правило квадрата, отталкивание плечом реализация лишней пешки.</w:t>
            </w:r>
          </w:p>
          <w:p w14:paraId="6C82596D" w14:textId="77777777" w:rsidR="0006042E" w:rsidRDefault="0006042E">
            <w:pPr>
              <w:jc w:val="both"/>
              <w:rPr>
                <w:iCs/>
              </w:rPr>
            </w:pP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5FAD8E7A" w14:textId="77777777" w:rsidR="0006042E" w:rsidRDefault="0058278D">
            <w:pPr>
              <w:jc w:val="both"/>
            </w:pPr>
            <w:r>
              <w:rPr>
                <w:iCs/>
              </w:rPr>
              <w:lastRenderedPageBreak/>
              <w:t xml:space="preserve">Знают шахматные комбинации и тактические </w:t>
            </w:r>
            <w:r>
              <w:rPr>
                <w:iCs/>
              </w:rPr>
              <w:lastRenderedPageBreak/>
              <w:t>приемы «завлечение», «отвлечение», «уничтожение защиты», основы разыгрывания дебюта: развитие фигуры, дебютные ловушки, короткие партии.</w:t>
            </w:r>
          </w:p>
          <w:p w14:paraId="203FBD1B" w14:textId="77777777" w:rsidR="0006042E" w:rsidRDefault="0058278D">
            <w:pPr>
              <w:jc w:val="both"/>
            </w:pPr>
            <w:r>
              <w:rPr>
                <w:iCs/>
              </w:rPr>
              <w:t xml:space="preserve">Умеют решать позиции на мат в два хода, находить тактические приемы «завлечение», «отвлечение», «уничтожение защиты», «спертый мат», атаковать рокировавшегося и </w:t>
            </w:r>
            <w:proofErr w:type="spellStart"/>
            <w:r>
              <w:rPr>
                <w:iCs/>
              </w:rPr>
              <w:t>нерокировавшегося</w:t>
            </w:r>
            <w:proofErr w:type="spellEnd"/>
            <w:r>
              <w:rPr>
                <w:iCs/>
              </w:rPr>
              <w:t xml:space="preserve"> короля в дебюте, проводить пешку в ферзи. Соблюдать правила поведения за шахматной доской.</w:t>
            </w:r>
          </w:p>
        </w:tc>
      </w:tr>
      <w:tr w:rsidR="0006042E" w14:paraId="4EC389C8" w14:textId="77777777" w:rsidTr="0058278D">
        <w:tc>
          <w:tcPr>
            <w:tcW w:w="14786" w:type="dxa"/>
            <w:gridSpan w:val="3"/>
            <w:shd w:val="clear" w:color="auto" w:fill="auto"/>
            <w:tcMar>
              <w:left w:w="108" w:type="dxa"/>
            </w:tcMar>
          </w:tcPr>
          <w:p w14:paraId="5490B6D9" w14:textId="77777777" w:rsidR="0006042E" w:rsidRDefault="0058278D">
            <w:pPr>
              <w:jc w:val="center"/>
            </w:pPr>
            <w:r>
              <w:rPr>
                <w:iCs/>
              </w:rPr>
              <w:lastRenderedPageBreak/>
              <w:t>Раздел 2. Практико- соревновательная деятельность</w:t>
            </w:r>
          </w:p>
        </w:tc>
      </w:tr>
      <w:tr w:rsidR="0006042E" w14:paraId="3B7A6337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3E89AD86" w14:textId="77777777" w:rsidR="0006042E" w:rsidRDefault="0058278D">
            <w:pPr>
              <w:jc w:val="both"/>
            </w:pPr>
            <w:r>
              <w:rPr>
                <w:iCs/>
              </w:rPr>
              <w:t>Конкурсы решения позиций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42D2CEC9" w14:textId="77777777" w:rsidR="0006042E" w:rsidRDefault="0058278D">
            <w:r>
              <w:rPr>
                <w:iCs/>
              </w:rPr>
              <w:t>Основные содержательные линии</w:t>
            </w:r>
          </w:p>
          <w:p w14:paraId="2C53DE72" w14:textId="77777777" w:rsidR="0006042E" w:rsidRDefault="0058278D">
            <w:r>
              <w:rPr>
                <w:iCs/>
              </w:rPr>
              <w:t xml:space="preserve">Конкурсы решения позиций на дебютные ловушки, способы атаки на короля, уничтожение защиты, тактические </w:t>
            </w:r>
            <w:proofErr w:type="gramStart"/>
            <w:r>
              <w:rPr>
                <w:iCs/>
              </w:rPr>
              <w:t>приемы  «</w:t>
            </w:r>
            <w:proofErr w:type="gramEnd"/>
            <w:r>
              <w:rPr>
                <w:iCs/>
              </w:rPr>
              <w:t>завлечение», «отвлечение», «спертый мат»</w:t>
            </w:r>
          </w:p>
          <w:p w14:paraId="288984B2" w14:textId="77777777" w:rsidR="0006042E" w:rsidRDefault="0006042E">
            <w:pPr>
              <w:jc w:val="both"/>
              <w:rPr>
                <w:iCs/>
              </w:rPr>
            </w:pP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3EB46CDE" w14:textId="77777777" w:rsidR="0006042E" w:rsidRDefault="0058278D">
            <w:pPr>
              <w:jc w:val="both"/>
            </w:pPr>
            <w:r>
              <w:rPr>
                <w:iCs/>
              </w:rPr>
              <w:t>Расставляют позицию для решения упражнений, решают шахматные упражнения.</w:t>
            </w:r>
          </w:p>
          <w:p w14:paraId="2AC15013" w14:textId="77777777" w:rsidR="0006042E" w:rsidRDefault="0058278D">
            <w:pPr>
              <w:jc w:val="both"/>
            </w:pPr>
            <w:r>
              <w:rPr>
                <w:iCs/>
              </w:rPr>
              <w:t>Анализируют свои ответы и ответы своих сверстников.</w:t>
            </w:r>
          </w:p>
          <w:p w14:paraId="5529B10F" w14:textId="77777777" w:rsidR="0006042E" w:rsidRDefault="0058278D">
            <w:pPr>
              <w:jc w:val="both"/>
            </w:pPr>
            <w:r>
              <w:rPr>
                <w:iCs/>
              </w:rPr>
              <w:t>С помощью тестового задания оценивают собственное выполнение</w:t>
            </w:r>
          </w:p>
        </w:tc>
      </w:tr>
      <w:tr w:rsidR="0006042E" w14:paraId="08B656BD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613D1BDB" w14:textId="77777777" w:rsidR="0006042E" w:rsidRDefault="0058278D">
            <w:r>
              <w:rPr>
                <w:iCs/>
              </w:rPr>
              <w:t xml:space="preserve">Соревнования 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00628976" w14:textId="77777777" w:rsidR="0006042E" w:rsidRDefault="0058278D">
            <w:r>
              <w:rPr>
                <w:iCs/>
              </w:rPr>
              <w:t>Основные содержательные линии</w:t>
            </w:r>
          </w:p>
          <w:p w14:paraId="5F4032BB" w14:textId="77777777" w:rsidR="0006042E" w:rsidRDefault="0058278D">
            <w:r>
              <w:rPr>
                <w:iCs/>
              </w:rPr>
              <w:t>Участие детей в шахматном турнире «Первенство класса»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3CE718FC" w14:textId="77777777" w:rsidR="0006042E" w:rsidRDefault="0058278D">
            <w:r>
              <w:rPr>
                <w:iCs/>
              </w:rPr>
              <w:t>Умеют играть партию от начала до конца с записью и различным контролем времени.</w:t>
            </w:r>
          </w:p>
        </w:tc>
      </w:tr>
      <w:tr w:rsidR="0006042E" w14:paraId="3D3F8B72" w14:textId="77777777" w:rsidTr="0058278D">
        <w:tc>
          <w:tcPr>
            <w:tcW w:w="4928" w:type="dxa"/>
            <w:shd w:val="clear" w:color="auto" w:fill="auto"/>
            <w:tcMar>
              <w:left w:w="108" w:type="dxa"/>
            </w:tcMar>
          </w:tcPr>
          <w:p w14:paraId="562A464F" w14:textId="77777777" w:rsidR="0006042E" w:rsidRDefault="0058278D">
            <w:r>
              <w:rPr>
                <w:iCs/>
              </w:rPr>
              <w:t>Шахматный праздник</w:t>
            </w: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2ED820A3" w14:textId="77777777" w:rsidR="0006042E" w:rsidRDefault="0058278D">
            <w:r>
              <w:rPr>
                <w:iCs/>
              </w:rPr>
              <w:t>Основные содержательные линии</w:t>
            </w:r>
          </w:p>
          <w:p w14:paraId="3468E22F" w14:textId="77777777" w:rsidR="0006042E" w:rsidRDefault="0058278D">
            <w:r>
              <w:rPr>
                <w:iCs/>
              </w:rPr>
              <w:t>Участие в школьном спортивно – шахматном празднике</w:t>
            </w:r>
          </w:p>
          <w:p w14:paraId="36B9FE2A" w14:textId="77777777" w:rsidR="0006042E" w:rsidRDefault="0006042E">
            <w:pPr>
              <w:rPr>
                <w:iCs/>
              </w:rPr>
            </w:pPr>
          </w:p>
        </w:tc>
        <w:tc>
          <w:tcPr>
            <w:tcW w:w="4929" w:type="dxa"/>
            <w:shd w:val="clear" w:color="auto" w:fill="auto"/>
            <w:tcMar>
              <w:left w:w="108" w:type="dxa"/>
            </w:tcMar>
          </w:tcPr>
          <w:p w14:paraId="185869FA" w14:textId="77777777" w:rsidR="0006042E" w:rsidRDefault="0058278D">
            <w:pPr>
              <w:jc w:val="both"/>
            </w:pPr>
            <w:r>
              <w:rPr>
                <w:iCs/>
              </w:rPr>
              <w:t>Осваивают правила игры.</w:t>
            </w:r>
          </w:p>
          <w:p w14:paraId="12E651B2" w14:textId="77777777" w:rsidR="0006042E" w:rsidRDefault="0058278D">
            <w:pPr>
              <w:jc w:val="both"/>
            </w:pPr>
            <w:r>
              <w:rPr>
                <w:iCs/>
              </w:rPr>
              <w:t>Активно участвуют в играх и эстафетах.</w:t>
            </w:r>
          </w:p>
          <w:p w14:paraId="28D8E425" w14:textId="77777777" w:rsidR="0006042E" w:rsidRDefault="0058278D">
            <w:pPr>
              <w:jc w:val="both"/>
            </w:pPr>
            <w:r>
              <w:rPr>
                <w:iCs/>
              </w:rPr>
              <w:t xml:space="preserve">Общаются и взаимодействуют со сверстниками. </w:t>
            </w:r>
          </w:p>
          <w:p w14:paraId="23B5280D" w14:textId="77777777" w:rsidR="0006042E" w:rsidRDefault="0058278D">
            <w:pPr>
              <w:jc w:val="both"/>
            </w:pPr>
            <w:r>
              <w:rPr>
                <w:iCs/>
              </w:rPr>
              <w:t>Проявляют доброжелательность, взаимопонимание, смелость, волю, решительность, активность и инициативу при решении вариативных задач, возникающих в процессе игр.</w:t>
            </w:r>
          </w:p>
          <w:p w14:paraId="77CE2E92" w14:textId="77777777" w:rsidR="0006042E" w:rsidRDefault="0058278D">
            <w:pPr>
              <w:jc w:val="both"/>
            </w:pPr>
            <w:r>
              <w:rPr>
                <w:iCs/>
              </w:rPr>
              <w:t>Регулируют эмоции в процессе игровой деятельности, умеют управлять ими.</w:t>
            </w:r>
          </w:p>
          <w:p w14:paraId="3BDD8B8E" w14:textId="77777777" w:rsidR="0006042E" w:rsidRDefault="0058278D">
            <w:pPr>
              <w:jc w:val="both"/>
            </w:pPr>
            <w:r>
              <w:rPr>
                <w:iCs/>
              </w:rPr>
              <w:lastRenderedPageBreak/>
              <w:t>Соблюдают правила техники безопасности во время участия в празднике.</w:t>
            </w:r>
          </w:p>
        </w:tc>
      </w:tr>
    </w:tbl>
    <w:p w14:paraId="49D56B7B" w14:textId="77777777" w:rsidR="0006042E" w:rsidRDefault="0006042E">
      <w:pPr>
        <w:spacing w:after="200" w:line="276" w:lineRule="auto"/>
        <w:rPr>
          <w:u w:val="single"/>
        </w:rPr>
      </w:pPr>
    </w:p>
    <w:p w14:paraId="1B892A13" w14:textId="77777777" w:rsidR="0006042E" w:rsidRDefault="0058278D">
      <w:pPr>
        <w:pStyle w:val="aa"/>
        <w:widowControl/>
        <w:spacing w:after="200" w:line="276" w:lineRule="auto"/>
        <w:rPr>
          <w:sz w:val="24"/>
          <w:szCs w:val="24"/>
        </w:rPr>
      </w:pPr>
      <w:r>
        <w:rPr>
          <w:iCs/>
          <w:sz w:val="24"/>
          <w:szCs w:val="24"/>
          <w:u w:val="single"/>
        </w:rPr>
        <w:t xml:space="preserve">Примерное тематическое планирование третий год обучения </w:t>
      </w:r>
      <w:proofErr w:type="gramStart"/>
      <w:r>
        <w:rPr>
          <w:iCs/>
          <w:sz w:val="24"/>
          <w:szCs w:val="24"/>
          <w:u w:val="single"/>
        </w:rPr>
        <w:t>( 34</w:t>
      </w:r>
      <w:proofErr w:type="gramEnd"/>
      <w:r>
        <w:rPr>
          <w:iCs/>
          <w:sz w:val="24"/>
          <w:szCs w:val="24"/>
          <w:u w:val="single"/>
        </w:rPr>
        <w:t xml:space="preserve"> часа)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103"/>
        <w:gridCol w:w="9073"/>
      </w:tblGrid>
      <w:tr w:rsidR="0006042E" w14:paraId="6F53F796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81FCCF4" w14:textId="77777777" w:rsidR="0006042E" w:rsidRDefault="0058278D">
            <w:r>
              <w:t>№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706935D" w14:textId="77777777" w:rsidR="0006042E" w:rsidRDefault="0058278D">
            <w:r>
              <w:t>Тема урока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250582F" w14:textId="77777777" w:rsidR="0006042E" w:rsidRDefault="0058278D">
            <w:pPr>
              <w:spacing w:line="276" w:lineRule="auto"/>
            </w:pPr>
            <w:r>
              <w:t>Содержание урока</w:t>
            </w:r>
          </w:p>
        </w:tc>
      </w:tr>
      <w:tr w:rsidR="0006042E" w14:paraId="582639E2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34E20A5" w14:textId="77777777" w:rsidR="0006042E" w:rsidRDefault="0058278D">
            <w:r>
              <w:t>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74703D3" w14:textId="77777777" w:rsidR="0006042E" w:rsidRDefault="0058278D">
            <w:r>
              <w:t>Их истории возникновения соревнований по шахматам. Система проведения шахматных соревнований.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A6AA41A" w14:textId="77777777" w:rsidR="0006042E" w:rsidRDefault="0058278D">
            <w:pPr>
              <w:pStyle w:val="ab"/>
            </w:pPr>
            <w:r>
              <w:t>Беседа о важности соблюдения правил техники безопасности на занятиях по шахматам. Знакомство с материалом об истории возникновения шахматных соревнований, изучение различных систем проведения шахматных соревнований</w:t>
            </w:r>
          </w:p>
        </w:tc>
      </w:tr>
      <w:tr w:rsidR="0006042E" w14:paraId="21C37A35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D877508" w14:textId="77777777" w:rsidR="0006042E" w:rsidRDefault="0058278D">
            <w:pPr>
              <w:pStyle w:val="ab"/>
            </w:pPr>
            <w:r>
              <w:t>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0A19D41" w14:textId="77777777" w:rsidR="0006042E" w:rsidRDefault="0058278D">
            <w:pPr>
              <w:pStyle w:val="ab"/>
            </w:pPr>
            <w:proofErr w:type="spellStart"/>
            <w:r>
              <w:t>Матование</w:t>
            </w:r>
            <w:proofErr w:type="spellEnd"/>
            <w:r>
              <w:t xml:space="preserve"> одинокого короля разными фигурами </w:t>
            </w:r>
            <w:proofErr w:type="gramStart"/>
            <w:r>
              <w:t>( повторение</w:t>
            </w:r>
            <w:proofErr w:type="gramEnd"/>
            <w:r>
              <w:t>)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31AAF4A" w14:textId="77777777" w:rsidR="0006042E" w:rsidRDefault="0058278D">
            <w:pPr>
              <w:pStyle w:val="ab"/>
            </w:pPr>
            <w:r>
              <w:t>Повторение материала второго года обучения. Разыгрывание позиций, решение позиций на мат в два хода</w:t>
            </w:r>
          </w:p>
        </w:tc>
      </w:tr>
      <w:tr w:rsidR="0006042E" w14:paraId="3CC76FDF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334124D" w14:textId="77777777" w:rsidR="0006042E" w:rsidRDefault="0058278D">
            <w:pPr>
              <w:pStyle w:val="ab"/>
            </w:pPr>
            <w:r>
              <w:t>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FAF0603" w14:textId="77777777" w:rsidR="0006042E" w:rsidRDefault="0058278D">
            <w:pPr>
              <w:pStyle w:val="ab"/>
            </w:pPr>
            <w:r>
              <w:t>Тактические комбинации и приемы «связка», «сквозной удар», «двойной удар», «ловля фигуры» (повторение)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8868C76" w14:textId="77777777" w:rsidR="0006042E" w:rsidRDefault="0058278D">
            <w:pPr>
              <w:pStyle w:val="ab"/>
            </w:pPr>
            <w:r>
              <w:t>Повторение материала второго года обучения</w:t>
            </w:r>
          </w:p>
        </w:tc>
      </w:tr>
      <w:tr w:rsidR="0006042E" w14:paraId="3D5FB373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A1B9228" w14:textId="77777777" w:rsidR="0006042E" w:rsidRDefault="0058278D">
            <w:pPr>
              <w:pStyle w:val="ab"/>
            </w:pPr>
            <w:r>
              <w:t>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EC2E1B3" w14:textId="77777777" w:rsidR="0006042E" w:rsidRDefault="0058278D">
            <w:pPr>
              <w:pStyle w:val="ab"/>
            </w:pPr>
            <w:r>
              <w:t>Тактические комбинации и приемы «двойной шах», «открытый шах»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5594959" w14:textId="77777777" w:rsidR="0006042E" w:rsidRDefault="0058278D">
            <w:pPr>
              <w:pStyle w:val="ab"/>
            </w:pPr>
            <w:r>
              <w:t>Повторение материала второго года обучения</w:t>
            </w:r>
          </w:p>
        </w:tc>
      </w:tr>
      <w:tr w:rsidR="0006042E" w14:paraId="00689223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B740DA2" w14:textId="77777777" w:rsidR="0006042E" w:rsidRDefault="0058278D">
            <w:pPr>
              <w:pStyle w:val="ab"/>
            </w:pPr>
            <w:r>
              <w:t>5.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4E3BC4EF" w14:textId="77777777" w:rsidR="0006042E" w:rsidRDefault="0058278D">
            <w:pPr>
              <w:pStyle w:val="ab"/>
            </w:pPr>
            <w:r>
              <w:t>Конкурс решения позиций: как бы вы сыграли?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5FEF0CB" w14:textId="77777777" w:rsidR="0006042E" w:rsidRDefault="0058278D">
            <w:pPr>
              <w:pStyle w:val="ab"/>
            </w:pPr>
            <w:r>
              <w:t>Отработка на практике материала уроков 2–4</w:t>
            </w:r>
          </w:p>
        </w:tc>
      </w:tr>
      <w:tr w:rsidR="0006042E" w14:paraId="6A3416EA" w14:textId="77777777" w:rsidTr="0058278D">
        <w:trPr>
          <w:trHeight w:val="316"/>
        </w:trPr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6BAFBE4" w14:textId="77777777" w:rsidR="0006042E" w:rsidRDefault="0058278D">
            <w:pPr>
              <w:pStyle w:val="ab"/>
            </w:pPr>
            <w:r>
              <w:t>6.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E5E35FF" w14:textId="77777777" w:rsidR="0006042E" w:rsidRDefault="0058278D">
            <w:pPr>
              <w:pStyle w:val="ab"/>
            </w:pPr>
            <w:r>
              <w:t>Тактический прием «завлечение»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4F4A232B" w14:textId="77777777" w:rsidR="0006042E" w:rsidRDefault="0058278D">
            <w:pPr>
              <w:pStyle w:val="ab"/>
            </w:pPr>
            <w:r>
              <w:t>Знакомство с новым тактическим приёмом «завлечение фигур под тактический удар</w:t>
            </w:r>
            <w:r>
              <w:tab/>
            </w:r>
          </w:p>
        </w:tc>
      </w:tr>
      <w:tr w:rsidR="0006042E" w14:paraId="6D133682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B5FF73B" w14:textId="77777777" w:rsidR="0006042E" w:rsidRDefault="0058278D">
            <w:pPr>
              <w:pStyle w:val="ab"/>
            </w:pPr>
            <w:r>
              <w:t>7.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B9C85AC" w14:textId="77777777" w:rsidR="0006042E" w:rsidRDefault="0058278D">
            <w:pPr>
              <w:pStyle w:val="ab"/>
            </w:pPr>
            <w:r>
              <w:t>Тактический прием «отвлечение»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EC0FF6A" w14:textId="77777777" w:rsidR="0006042E" w:rsidRDefault="0058278D">
            <w:pPr>
              <w:pStyle w:val="ab"/>
            </w:pPr>
            <w:r>
              <w:t>Знакомство с новым тактическим приёмом «отвлечение фигур от защиты»</w:t>
            </w:r>
          </w:p>
        </w:tc>
      </w:tr>
      <w:tr w:rsidR="0006042E" w14:paraId="39FDDF26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51F117D" w14:textId="77777777" w:rsidR="0006042E" w:rsidRDefault="0058278D">
            <w:pPr>
              <w:pStyle w:val="ab"/>
            </w:pPr>
            <w:r>
              <w:t>8.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3EEB06A" w14:textId="77777777" w:rsidR="0006042E" w:rsidRDefault="0058278D">
            <w:pPr>
              <w:pStyle w:val="ab"/>
            </w:pPr>
            <w:r>
              <w:t>Тактический прием «уничтожение защитой»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6F2C1B3" w14:textId="77777777" w:rsidR="0006042E" w:rsidRDefault="0058278D">
            <w:pPr>
              <w:pStyle w:val="ab"/>
            </w:pPr>
            <w:r>
              <w:t>Знакомство с новым тактическим приёмом «уничтожение защиты», способом его применения в практической игре; рассмотрение и анализ типичных позиций на данную тему</w:t>
            </w:r>
          </w:p>
        </w:tc>
      </w:tr>
      <w:tr w:rsidR="0006042E" w14:paraId="69ED5BBC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B667697" w14:textId="77777777" w:rsidR="0006042E" w:rsidRDefault="0058278D">
            <w:pPr>
              <w:pStyle w:val="ab"/>
            </w:pPr>
            <w:r>
              <w:t>9.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4E06B21" w14:textId="77777777" w:rsidR="0006042E" w:rsidRDefault="0058278D">
            <w:pPr>
              <w:pStyle w:val="ab"/>
            </w:pPr>
            <w:r>
              <w:t>Тактический прием «спертый мат»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07A9686" w14:textId="77777777" w:rsidR="0006042E" w:rsidRDefault="0058278D">
            <w:pPr>
              <w:pStyle w:val="ab"/>
            </w:pPr>
            <w:r>
              <w:t>Знакомство с новым понятием «спёртый мат», разбор классической партии на применение приёма «спёртый мат»</w:t>
            </w:r>
          </w:p>
        </w:tc>
      </w:tr>
      <w:tr w:rsidR="0006042E" w14:paraId="2036F7A1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1E518F5" w14:textId="77777777" w:rsidR="0006042E" w:rsidRDefault="0058278D">
            <w:pPr>
              <w:pStyle w:val="ab"/>
            </w:pPr>
            <w:r>
              <w:t>10.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CFB4ACA" w14:textId="77777777" w:rsidR="0006042E" w:rsidRDefault="0058278D">
            <w:pPr>
              <w:pStyle w:val="ab"/>
            </w:pPr>
            <w:r>
              <w:t>Сочетание тактических приемов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F7114C8" w14:textId="77777777" w:rsidR="0006042E" w:rsidRDefault="0058278D">
            <w:pPr>
              <w:pStyle w:val="ab"/>
            </w:pPr>
            <w:r>
              <w:t>Просмотр партий на тему «сочетания различных тактических приёмов»</w:t>
            </w:r>
          </w:p>
        </w:tc>
      </w:tr>
      <w:tr w:rsidR="0006042E" w14:paraId="63E30939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7C68D16" w14:textId="77777777" w:rsidR="0006042E" w:rsidRDefault="0058278D">
            <w:pPr>
              <w:pStyle w:val="ab"/>
            </w:pPr>
            <w:r>
              <w:t>11.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71F8EA3" w14:textId="77777777" w:rsidR="0006042E" w:rsidRDefault="0058278D">
            <w:pPr>
              <w:pStyle w:val="ab"/>
            </w:pPr>
            <w:r>
              <w:t>Конкурс решения позиций: как бы вы сыграли?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0AFD09E" w14:textId="77777777" w:rsidR="0006042E" w:rsidRDefault="0058278D">
            <w:pPr>
              <w:pStyle w:val="ab"/>
            </w:pPr>
            <w:r>
              <w:t>Отработка на практике материала уроков 6–9</w:t>
            </w:r>
          </w:p>
        </w:tc>
      </w:tr>
      <w:tr w:rsidR="0006042E" w14:paraId="71B6807E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7E5C905" w14:textId="77777777" w:rsidR="0006042E" w:rsidRDefault="0058278D">
            <w:pPr>
              <w:pStyle w:val="ab"/>
            </w:pPr>
            <w:r>
              <w:t>12.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55D7B36" w14:textId="77777777" w:rsidR="0006042E" w:rsidRDefault="0058278D">
            <w:pPr>
              <w:pStyle w:val="ab"/>
            </w:pPr>
            <w:r>
              <w:t>Борьба за инициативу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4E4CC1E0" w14:textId="77777777" w:rsidR="0006042E" w:rsidRDefault="0058278D">
            <w:pPr>
              <w:pStyle w:val="ab"/>
            </w:pPr>
            <w:r>
              <w:t>Информирование учащихся о том, как начинать атакующие действия в шахматной партии</w:t>
            </w:r>
          </w:p>
        </w:tc>
      </w:tr>
      <w:tr w:rsidR="0006042E" w14:paraId="751772F2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16C64FA" w14:textId="77777777" w:rsidR="0006042E" w:rsidRDefault="0058278D">
            <w:pPr>
              <w:pStyle w:val="ab"/>
            </w:pPr>
            <w:r>
              <w:t>13.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366A8065" w14:textId="77777777" w:rsidR="0006042E" w:rsidRDefault="0058278D">
            <w:pPr>
              <w:pStyle w:val="ab"/>
            </w:pPr>
            <w:r>
              <w:t xml:space="preserve">Основы дебюта: атака на </w:t>
            </w:r>
            <w:proofErr w:type="spellStart"/>
            <w:r>
              <w:t>нерокировавшегося</w:t>
            </w:r>
            <w:proofErr w:type="spellEnd"/>
            <w:r>
              <w:t xml:space="preserve"> короля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2ECC77AA" w14:textId="77777777" w:rsidR="0006042E" w:rsidRDefault="0058278D">
            <w:pPr>
              <w:pStyle w:val="ab"/>
            </w:pPr>
            <w:r>
              <w:t>Знакомство со способами атаки на короля, который не успел сделать рокировку: вскрытие центральных линий, быстрое развитие, мобилизация фигур</w:t>
            </w:r>
          </w:p>
        </w:tc>
      </w:tr>
      <w:tr w:rsidR="0006042E" w14:paraId="0AFF4358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FA1A4FA" w14:textId="77777777" w:rsidR="0006042E" w:rsidRDefault="0058278D">
            <w:pPr>
              <w:pStyle w:val="ab"/>
            </w:pPr>
            <w:r>
              <w:t>14.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742D66D" w14:textId="77777777" w:rsidR="0006042E" w:rsidRDefault="0058278D">
            <w:pPr>
              <w:pStyle w:val="ab"/>
            </w:pPr>
            <w:r>
              <w:t xml:space="preserve">Основы дебюта: атака на рокировавшегося </w:t>
            </w:r>
            <w:r>
              <w:lastRenderedPageBreak/>
              <w:t>короля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A28D1A3" w14:textId="77777777" w:rsidR="0006042E" w:rsidRDefault="0058278D">
            <w:pPr>
              <w:pStyle w:val="ab"/>
            </w:pPr>
            <w:r>
              <w:lastRenderedPageBreak/>
              <w:t xml:space="preserve">Знакомство со способами атаки на короля, который сделал рокировку: жертва </w:t>
            </w:r>
            <w:r>
              <w:lastRenderedPageBreak/>
              <w:t>фигуры с целью вскрытия пешечного прикрытия короля, уничтожение защиты</w:t>
            </w:r>
          </w:p>
        </w:tc>
      </w:tr>
      <w:tr w:rsidR="0006042E" w14:paraId="6CDD1F58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DC73472" w14:textId="77777777" w:rsidR="0006042E" w:rsidRDefault="0058278D">
            <w:pPr>
              <w:pStyle w:val="ab"/>
            </w:pPr>
            <w:r>
              <w:lastRenderedPageBreak/>
              <w:t>15.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E34036E" w14:textId="77777777" w:rsidR="0006042E" w:rsidRDefault="0058278D">
            <w:pPr>
              <w:pStyle w:val="ab"/>
            </w:pPr>
            <w:r>
              <w:t>Конкурс решения позиций: как бы вы сыграли?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C748348" w14:textId="77777777" w:rsidR="0006042E" w:rsidRDefault="0058278D">
            <w:pPr>
              <w:pStyle w:val="ab"/>
            </w:pPr>
            <w:r>
              <w:t>Отработка на практике материала уроков 12–14</w:t>
            </w:r>
          </w:p>
        </w:tc>
      </w:tr>
      <w:tr w:rsidR="0006042E" w14:paraId="2B80EC7C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A086A07" w14:textId="77777777" w:rsidR="0006042E" w:rsidRDefault="0058278D">
            <w:pPr>
              <w:pStyle w:val="ab"/>
            </w:pPr>
            <w:r>
              <w:t>16.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2FD88083" w14:textId="77777777" w:rsidR="0006042E" w:rsidRDefault="0058278D">
            <w:pPr>
              <w:pStyle w:val="ab"/>
            </w:pPr>
            <w:r>
              <w:t>Шахматный турнир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FC6DFB5" w14:textId="77777777" w:rsidR="0006042E" w:rsidRDefault="0058278D">
            <w:pPr>
              <w:pStyle w:val="ab"/>
            </w:pPr>
            <w:r>
              <w:t>Игровая практика</w:t>
            </w:r>
          </w:p>
        </w:tc>
      </w:tr>
      <w:tr w:rsidR="0006042E" w14:paraId="182ECE76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BFD20B3" w14:textId="77777777" w:rsidR="0006042E" w:rsidRDefault="0058278D">
            <w:pPr>
              <w:pStyle w:val="ab"/>
            </w:pPr>
            <w:r>
              <w:t>17.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8DC29BB" w14:textId="77777777" w:rsidR="0006042E" w:rsidRDefault="0058278D">
            <w:pPr>
              <w:pStyle w:val="ab"/>
            </w:pPr>
            <w:r>
              <w:t>Шахматный турнир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1398EFA" w14:textId="77777777" w:rsidR="0006042E" w:rsidRDefault="0058278D">
            <w:pPr>
              <w:pStyle w:val="ab"/>
            </w:pPr>
            <w:r>
              <w:t>Игровая практика</w:t>
            </w:r>
          </w:p>
        </w:tc>
      </w:tr>
      <w:tr w:rsidR="0006042E" w14:paraId="0153EFC5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6B33CD7" w14:textId="77777777" w:rsidR="0006042E" w:rsidRDefault="0058278D">
            <w:pPr>
              <w:pStyle w:val="ab"/>
            </w:pPr>
            <w:r>
              <w:t>18.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3531DD62" w14:textId="77777777" w:rsidR="0006042E" w:rsidRDefault="0058278D">
            <w:pPr>
              <w:pStyle w:val="ab"/>
            </w:pPr>
            <w:r>
              <w:t>Шахматный турнир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506CF84" w14:textId="77777777" w:rsidR="0006042E" w:rsidRDefault="0058278D">
            <w:pPr>
              <w:pStyle w:val="ab"/>
            </w:pPr>
            <w:r>
              <w:t>Игровая практика</w:t>
            </w:r>
          </w:p>
        </w:tc>
      </w:tr>
      <w:tr w:rsidR="0006042E" w14:paraId="4B2ACE6A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C2212DD" w14:textId="77777777" w:rsidR="0006042E" w:rsidRDefault="0058278D">
            <w:pPr>
              <w:pStyle w:val="ab"/>
            </w:pPr>
            <w:r>
              <w:t>19.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23A67E7" w14:textId="77777777" w:rsidR="0006042E" w:rsidRDefault="0058278D">
            <w:pPr>
              <w:pStyle w:val="ab"/>
            </w:pPr>
            <w:r>
              <w:t>Шахматный турнир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5B0D00F" w14:textId="77777777" w:rsidR="0006042E" w:rsidRDefault="0058278D">
            <w:pPr>
              <w:pStyle w:val="ab"/>
            </w:pPr>
            <w:r>
              <w:t>Игровая практика</w:t>
            </w:r>
          </w:p>
        </w:tc>
      </w:tr>
      <w:tr w:rsidR="0006042E" w14:paraId="7C7C4D8C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43D9D83" w14:textId="77777777" w:rsidR="0006042E" w:rsidRDefault="0058278D">
            <w:pPr>
              <w:pStyle w:val="ab"/>
            </w:pPr>
            <w:r>
              <w:t>20.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0AD07EBD" w14:textId="77777777" w:rsidR="0006042E" w:rsidRDefault="0058278D">
            <w:pPr>
              <w:pStyle w:val="ab"/>
            </w:pPr>
            <w:r>
              <w:t>Основы анализа шахматной партии: выбери ход и найди план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B9ACB75" w14:textId="77777777" w:rsidR="0006042E" w:rsidRDefault="0058278D">
            <w:pPr>
              <w:pStyle w:val="ab"/>
            </w:pPr>
            <w:r>
              <w:t>Знакомство с основами анализа шахматной партии, разбор партий чемпионов мира и ведущих шахматистов мира</w:t>
            </w:r>
          </w:p>
        </w:tc>
      </w:tr>
      <w:tr w:rsidR="0006042E" w14:paraId="02590559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7B7F26A" w14:textId="77777777" w:rsidR="0006042E" w:rsidRDefault="0058278D">
            <w:pPr>
              <w:pStyle w:val="ab"/>
            </w:pPr>
            <w:r>
              <w:t>21.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6DB9E67" w14:textId="77777777" w:rsidR="0006042E" w:rsidRDefault="0058278D">
            <w:pPr>
              <w:pStyle w:val="ab"/>
            </w:pPr>
            <w:r>
              <w:t>Основы пешечного эндшпиля: проходная пешка, правило квадрата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258C3B6" w14:textId="77777777" w:rsidR="0006042E" w:rsidRDefault="0058278D">
            <w:pPr>
              <w:pStyle w:val="ab"/>
            </w:pPr>
            <w:r>
              <w:t>Знакомство c элементарными пешечными окончаниями: пешка против короля, пешка проходит в ферзи без помощи своего короля, правило квадрата</w:t>
            </w:r>
          </w:p>
        </w:tc>
      </w:tr>
      <w:tr w:rsidR="0006042E" w14:paraId="23867EDD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2C2ECDD9" w14:textId="77777777" w:rsidR="0006042E" w:rsidRDefault="0058278D">
            <w:pPr>
              <w:pStyle w:val="ab"/>
            </w:pPr>
            <w:r>
              <w:t>22.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A9BBF40" w14:textId="77777777" w:rsidR="0006042E" w:rsidRDefault="0058278D">
            <w:pPr>
              <w:pStyle w:val="ab"/>
            </w:pPr>
            <w:r>
              <w:t>Основы пешечного эндшпиля: крайняя пешка, «отталкивание плечом»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404B451" w14:textId="77777777" w:rsidR="0006042E" w:rsidRDefault="0058278D">
            <w:pPr>
              <w:pStyle w:val="ab"/>
            </w:pPr>
            <w:r>
              <w:t>Знакомство c элементарными пешечными окончаниями: крайняя пешка, пешка проходит в ферзи при помощи своего короля, отталкивание плечом</w:t>
            </w:r>
          </w:p>
        </w:tc>
      </w:tr>
      <w:tr w:rsidR="0006042E" w14:paraId="16D8620B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9BDAC4A" w14:textId="77777777" w:rsidR="0006042E" w:rsidRDefault="0058278D">
            <w:pPr>
              <w:pStyle w:val="ab"/>
            </w:pPr>
            <w:r>
              <w:t>23.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C878213" w14:textId="77777777" w:rsidR="0006042E" w:rsidRDefault="0058278D">
            <w:pPr>
              <w:pStyle w:val="ab"/>
            </w:pPr>
            <w:r>
              <w:t>Основы пешечного эндшпиля: оппозиции и ключевые слова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5960205" w14:textId="77777777" w:rsidR="0006042E" w:rsidRDefault="0058278D">
            <w:pPr>
              <w:pStyle w:val="ab"/>
            </w:pPr>
            <w:r>
              <w:t>Повторение материала: игра пешки против короля, пешка проходит в ферзи без помощи своего короля, пешка проходит в ферзи при помощи своего короля; введение новых понятий «оппозиция», «ключевые поля»</w:t>
            </w:r>
          </w:p>
        </w:tc>
      </w:tr>
      <w:tr w:rsidR="0006042E" w14:paraId="558709E7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6360CF4" w14:textId="77777777" w:rsidR="0006042E" w:rsidRDefault="0058278D">
            <w:pPr>
              <w:pStyle w:val="ab"/>
            </w:pPr>
            <w:r>
              <w:t>24.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29B8EA8" w14:textId="77777777" w:rsidR="0006042E" w:rsidRDefault="0058278D">
            <w:pPr>
              <w:pStyle w:val="ab"/>
            </w:pPr>
            <w:r>
              <w:t>Основы пешечного эндшпиля: король с пешкой против короля с пешкой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4BCAEB5" w14:textId="77777777" w:rsidR="0006042E" w:rsidRDefault="0058278D">
            <w:pPr>
              <w:pStyle w:val="ab"/>
            </w:pPr>
            <w:r>
              <w:t>Введение и раскрытие новых понятий: «</w:t>
            </w:r>
            <w:proofErr w:type="spellStart"/>
            <w:r>
              <w:t>взаимоблокируемые</w:t>
            </w:r>
            <w:proofErr w:type="spellEnd"/>
            <w:r>
              <w:t xml:space="preserve"> пешки», «позиция взаимного цугцванга», «ключевые поля».</w:t>
            </w:r>
          </w:p>
        </w:tc>
      </w:tr>
      <w:tr w:rsidR="0006042E" w14:paraId="50D12730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3893CCF1" w14:textId="77777777" w:rsidR="0006042E" w:rsidRDefault="0058278D">
            <w:pPr>
              <w:pStyle w:val="ab"/>
            </w:pPr>
            <w:r>
              <w:t>25.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92A1437" w14:textId="77777777" w:rsidR="0006042E" w:rsidRDefault="0058278D">
            <w:pPr>
              <w:pStyle w:val="ab"/>
            </w:pPr>
            <w:r>
              <w:t>Основы пешечного эндшпиля: король против пешек, правило блуждающего квадрата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E565393" w14:textId="77777777" w:rsidR="0006042E" w:rsidRDefault="0058278D">
            <w:pPr>
              <w:pStyle w:val="ab"/>
            </w:pPr>
            <w:r>
              <w:t>Знакомство с правилом блуждающего квадрата, раскрытие особенностей разрозненных пешек, их сильных и слабых сторон</w:t>
            </w:r>
          </w:p>
        </w:tc>
      </w:tr>
      <w:tr w:rsidR="0006042E" w14:paraId="5D8885B6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2D92ECA" w14:textId="77777777" w:rsidR="0006042E" w:rsidRDefault="0058278D">
            <w:pPr>
              <w:pStyle w:val="ab"/>
            </w:pPr>
            <w:r>
              <w:t>26.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0E4A065" w14:textId="77777777" w:rsidR="0006042E" w:rsidRDefault="0058278D">
            <w:pPr>
              <w:pStyle w:val="ab"/>
            </w:pPr>
            <w:r>
              <w:t>Теоретические позиции пешечного эндшпиля: ферзь против пешки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3DEA388E" w14:textId="77777777" w:rsidR="0006042E" w:rsidRDefault="0058278D">
            <w:pPr>
              <w:pStyle w:val="ab"/>
            </w:pPr>
            <w:r>
              <w:t>Знакомство с теоретическими позициями пешечного эндшпиля: король и две пешки против короля, особенности проведения пешек в ферзи по вертикалям b и g</w:t>
            </w:r>
          </w:p>
        </w:tc>
      </w:tr>
      <w:tr w:rsidR="0006042E" w14:paraId="40C44434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597E870F" w14:textId="77777777" w:rsidR="0006042E" w:rsidRDefault="0058278D">
            <w:pPr>
              <w:pStyle w:val="ab"/>
            </w:pPr>
            <w:r>
              <w:t>27.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6103286" w14:textId="77777777" w:rsidR="0006042E" w:rsidRDefault="0058278D">
            <w:pPr>
              <w:pStyle w:val="ab"/>
            </w:pPr>
            <w:r>
              <w:t>Конкурс решения позиций: как бы вы сыграли?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166F23FC" w14:textId="77777777" w:rsidR="0006042E" w:rsidRDefault="0058278D">
            <w:pPr>
              <w:pStyle w:val="ab"/>
            </w:pPr>
            <w:r>
              <w:t>Отработка на практике материала уроков 20–26</w:t>
            </w:r>
          </w:p>
        </w:tc>
      </w:tr>
      <w:tr w:rsidR="0006042E" w14:paraId="6CBB50D1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44794792" w14:textId="77777777" w:rsidR="0006042E" w:rsidRDefault="0058278D">
            <w:pPr>
              <w:pStyle w:val="ab"/>
            </w:pPr>
            <w:r>
              <w:t>28.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7BBB8D38" w14:textId="77777777" w:rsidR="0006042E" w:rsidRDefault="0058278D">
            <w:pPr>
              <w:pStyle w:val="ab"/>
            </w:pPr>
            <w:r>
              <w:t xml:space="preserve">Сыграй как чемпион. Партия В. Крамник – Д. </w:t>
            </w:r>
            <w:proofErr w:type="spellStart"/>
            <w:r>
              <w:t>Садвакасов</w:t>
            </w:r>
            <w:proofErr w:type="spellEnd"/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5258DBC" w14:textId="77777777" w:rsidR="0006042E" w:rsidRDefault="0058278D">
            <w:pPr>
              <w:pStyle w:val="ab"/>
            </w:pPr>
            <w:r>
              <w:t>Анализ шахматных партий чемпионов мира, угадывание ходов</w:t>
            </w:r>
          </w:p>
        </w:tc>
      </w:tr>
      <w:tr w:rsidR="0006042E" w14:paraId="724D4E22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691854DD" w14:textId="77777777" w:rsidR="0006042E" w:rsidRDefault="0058278D">
            <w:pPr>
              <w:pStyle w:val="ab"/>
            </w:pPr>
            <w:r>
              <w:t>29.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657C94B3" w14:textId="77777777" w:rsidR="0006042E" w:rsidRDefault="0058278D">
            <w:pPr>
              <w:pStyle w:val="ab"/>
            </w:pPr>
            <w:r>
              <w:t>Сыграй как чемпион мира. Партия В. Ананд – М. Карлсен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7617EE0" w14:textId="77777777" w:rsidR="0006042E" w:rsidRDefault="0058278D">
            <w:pPr>
              <w:pStyle w:val="ab"/>
            </w:pPr>
            <w:r>
              <w:t>Анализ шахматных партий чемпионов мира, угадывание ходов</w:t>
            </w:r>
          </w:p>
        </w:tc>
      </w:tr>
      <w:tr w:rsidR="0006042E" w14:paraId="5A9E1420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ABB6ACF" w14:textId="77777777" w:rsidR="0006042E" w:rsidRDefault="0058278D">
            <w:pPr>
              <w:pStyle w:val="ab"/>
            </w:pPr>
            <w:r>
              <w:t>30.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22FD55CD" w14:textId="77777777" w:rsidR="0006042E" w:rsidRDefault="0058278D">
            <w:pPr>
              <w:pStyle w:val="ab"/>
            </w:pPr>
            <w:r>
              <w:t>Шахматный турнир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BD161B4" w14:textId="77777777" w:rsidR="0006042E" w:rsidRDefault="0058278D">
            <w:pPr>
              <w:pStyle w:val="ab"/>
            </w:pPr>
            <w:r>
              <w:t xml:space="preserve">Игр Игровая </w:t>
            </w:r>
            <w:proofErr w:type="spellStart"/>
            <w:r>
              <w:t>практикаовая</w:t>
            </w:r>
            <w:proofErr w:type="spellEnd"/>
            <w:r>
              <w:t xml:space="preserve"> практика</w:t>
            </w:r>
          </w:p>
        </w:tc>
      </w:tr>
      <w:tr w:rsidR="0006042E" w14:paraId="3CC51B00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D76F274" w14:textId="77777777" w:rsidR="0006042E" w:rsidRDefault="0058278D">
            <w:pPr>
              <w:pStyle w:val="ab"/>
            </w:pPr>
            <w:r>
              <w:t>31.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7403C62" w14:textId="77777777" w:rsidR="0006042E" w:rsidRDefault="0058278D">
            <w:pPr>
              <w:pStyle w:val="ab"/>
            </w:pPr>
            <w:r>
              <w:t>Шахматный турнир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56595956" w14:textId="77777777" w:rsidR="0006042E" w:rsidRDefault="0058278D">
            <w:pPr>
              <w:pStyle w:val="ab"/>
            </w:pPr>
            <w:r>
              <w:t>Игровая практика</w:t>
            </w:r>
          </w:p>
        </w:tc>
      </w:tr>
      <w:tr w:rsidR="0006042E" w14:paraId="6162A1C0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70A991E9" w14:textId="77777777" w:rsidR="0006042E" w:rsidRDefault="0058278D">
            <w:pPr>
              <w:pStyle w:val="ab"/>
            </w:pPr>
            <w:r>
              <w:t>32.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344F795A" w14:textId="77777777" w:rsidR="0006042E" w:rsidRDefault="0058278D">
            <w:pPr>
              <w:pStyle w:val="ab"/>
            </w:pPr>
            <w:r>
              <w:t>Шахматный турнир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67EF4623" w14:textId="77777777" w:rsidR="0006042E" w:rsidRDefault="0058278D">
            <w:pPr>
              <w:pStyle w:val="ab"/>
            </w:pPr>
            <w:r>
              <w:t>Игровая практика</w:t>
            </w:r>
          </w:p>
        </w:tc>
      </w:tr>
      <w:tr w:rsidR="0006042E" w14:paraId="14B8AD93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1FE43851" w14:textId="77777777" w:rsidR="0006042E" w:rsidRDefault="0058278D">
            <w:pPr>
              <w:pStyle w:val="ab"/>
            </w:pPr>
            <w:r>
              <w:t>33.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11512EAE" w14:textId="77777777" w:rsidR="0006042E" w:rsidRDefault="0058278D">
            <w:pPr>
              <w:pStyle w:val="ab"/>
            </w:pPr>
            <w:r>
              <w:t>Шахматный турнир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727885FA" w14:textId="77777777" w:rsidR="0006042E" w:rsidRDefault="0058278D">
            <w:pPr>
              <w:pStyle w:val="ab"/>
            </w:pPr>
            <w:r>
              <w:t>Игровая практика</w:t>
            </w:r>
          </w:p>
        </w:tc>
      </w:tr>
      <w:tr w:rsidR="0006042E" w14:paraId="5A39ACBF" w14:textId="77777777" w:rsidTr="0058278D">
        <w:tc>
          <w:tcPr>
            <w:tcW w:w="533" w:type="dxa"/>
            <w:shd w:val="clear" w:color="auto" w:fill="auto"/>
            <w:tcMar>
              <w:left w:w="108" w:type="dxa"/>
            </w:tcMar>
          </w:tcPr>
          <w:p w14:paraId="0BE7ADA8" w14:textId="77777777" w:rsidR="0006042E" w:rsidRDefault="0058278D">
            <w:pPr>
              <w:pStyle w:val="ab"/>
            </w:pPr>
            <w:r>
              <w:t>34.</w:t>
            </w:r>
          </w:p>
        </w:tc>
        <w:tc>
          <w:tcPr>
            <w:tcW w:w="5103" w:type="dxa"/>
            <w:shd w:val="clear" w:color="auto" w:fill="auto"/>
            <w:tcMar>
              <w:left w:w="108" w:type="dxa"/>
            </w:tcMar>
          </w:tcPr>
          <w:p w14:paraId="51FDC3EC" w14:textId="77777777" w:rsidR="0006042E" w:rsidRDefault="0058278D">
            <w:pPr>
              <w:pStyle w:val="ab"/>
            </w:pPr>
            <w:r>
              <w:t>Шахматный праздник</w:t>
            </w:r>
          </w:p>
        </w:tc>
        <w:tc>
          <w:tcPr>
            <w:tcW w:w="9073" w:type="dxa"/>
            <w:shd w:val="clear" w:color="auto" w:fill="auto"/>
            <w:tcMar>
              <w:left w:w="108" w:type="dxa"/>
            </w:tcMar>
          </w:tcPr>
          <w:p w14:paraId="0F520FED" w14:textId="77777777" w:rsidR="0006042E" w:rsidRDefault="0058278D">
            <w:pPr>
              <w:pStyle w:val="ab"/>
            </w:pPr>
            <w:r>
              <w:t>Решение заданий, игровая практика</w:t>
            </w:r>
          </w:p>
        </w:tc>
      </w:tr>
    </w:tbl>
    <w:p w14:paraId="71A4F752" w14:textId="77777777" w:rsidR="0006042E" w:rsidRDefault="0006042E">
      <w:pPr>
        <w:pStyle w:val="ab"/>
        <w:jc w:val="center"/>
        <w:rPr>
          <w:u w:val="single"/>
        </w:rPr>
      </w:pPr>
    </w:p>
    <w:p w14:paraId="60B1001F" w14:textId="77777777" w:rsidR="0006042E" w:rsidRDefault="0006042E">
      <w:pPr>
        <w:pStyle w:val="ab"/>
        <w:jc w:val="center"/>
        <w:rPr>
          <w:u w:val="single"/>
        </w:rPr>
      </w:pPr>
    </w:p>
    <w:p w14:paraId="015E7E81" w14:textId="77777777" w:rsidR="0006042E" w:rsidRDefault="0006042E">
      <w:pPr>
        <w:pStyle w:val="ab"/>
        <w:jc w:val="center"/>
        <w:rPr>
          <w:u w:val="single"/>
        </w:rPr>
      </w:pPr>
    </w:p>
    <w:p w14:paraId="2127DB27" w14:textId="77777777" w:rsidR="0006042E" w:rsidRDefault="0006042E"/>
    <w:p w14:paraId="110F3B2B" w14:textId="77777777" w:rsidR="0006042E" w:rsidRDefault="0058278D">
      <w:pPr>
        <w:jc w:val="center"/>
        <w:rPr>
          <w:b/>
          <w:sz w:val="22"/>
          <w:szCs w:val="22"/>
        </w:rPr>
      </w:pPr>
      <w:r>
        <w:t>ОПИСАНИЕ УЧЕБНО-МЕТОДИЧЕСКОГО И МАТЕРИАЛЬНО-ТЕХНИЧЕСКОГО ОБЕСПЕЧЕНИЯ ОБРАЗОВАТЕЛЬНОГО ПРОЦЕССА</w:t>
      </w:r>
    </w:p>
    <w:tbl>
      <w:tblPr>
        <w:tblW w:w="14786" w:type="dxa"/>
        <w:tblInd w:w="-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3" w:type="dxa"/>
        </w:tblCellMar>
        <w:tblLook w:val="04A0" w:firstRow="1" w:lastRow="0" w:firstColumn="1" w:lastColumn="0" w:noHBand="0" w:noVBand="1"/>
      </w:tblPr>
      <w:tblGrid>
        <w:gridCol w:w="2454"/>
        <w:gridCol w:w="2153"/>
        <w:gridCol w:w="2496"/>
        <w:gridCol w:w="7683"/>
      </w:tblGrid>
      <w:tr w:rsidR="0006042E" w14:paraId="3770A7B6" w14:textId="77777777">
        <w:tc>
          <w:tcPr>
            <w:tcW w:w="46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05D90FE" w14:textId="77777777" w:rsidR="0006042E" w:rsidRDefault="0058278D">
            <w:r>
              <w:t>Список литературы</w:t>
            </w:r>
          </w:p>
        </w:tc>
        <w:tc>
          <w:tcPr>
            <w:tcW w:w="24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70900A1E" w14:textId="77777777" w:rsidR="0006042E" w:rsidRDefault="0058278D">
            <w:r>
              <w:t>Перечень технических средств обучения кабинета</w:t>
            </w:r>
          </w:p>
        </w:tc>
        <w:tc>
          <w:tcPr>
            <w:tcW w:w="76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0E11F0A" w14:textId="77777777" w:rsidR="0006042E" w:rsidRDefault="0058278D">
            <w:r>
              <w:t>Перечень цифровых информационных ресурсов Интернета</w:t>
            </w:r>
          </w:p>
        </w:tc>
      </w:tr>
      <w:tr w:rsidR="0006042E" w14:paraId="50F54B08" w14:textId="77777777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77DECC3A" w14:textId="77777777" w:rsidR="0006042E" w:rsidRDefault="0058278D">
            <w:r>
              <w:t>Для педагога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394DC87A" w14:textId="77777777" w:rsidR="0006042E" w:rsidRDefault="0058278D">
            <w:r>
              <w:t>Для учащихся</w:t>
            </w:r>
          </w:p>
        </w:tc>
        <w:tc>
          <w:tcPr>
            <w:tcW w:w="24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7810D073" w14:textId="77777777" w:rsidR="0006042E" w:rsidRDefault="0006042E"/>
        </w:tc>
        <w:tc>
          <w:tcPr>
            <w:tcW w:w="76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3819CDB4" w14:textId="77777777" w:rsidR="0006042E" w:rsidRDefault="0006042E"/>
        </w:tc>
      </w:tr>
      <w:tr w:rsidR="0006042E" w14:paraId="0140E4B7" w14:textId="77777777">
        <w:tc>
          <w:tcPr>
            <w:tcW w:w="2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6D4C472C" w14:textId="32FC97F3" w:rsidR="0006042E" w:rsidRDefault="0058278D">
            <w:r>
              <w:t xml:space="preserve">Шахматы в школе. Рабочие программы. Предметная линия учебников под редакцией </w:t>
            </w:r>
            <w:r>
              <w:rPr>
                <w:rFonts w:eastAsia="Calibri"/>
                <w:lang w:eastAsia="en-US"/>
              </w:rPr>
              <w:t>Е.А. Прудниковой, Е.И. Волковой</w:t>
            </w:r>
            <w:r>
              <w:t>. 2—4 классы. Учебное пособие для общеобразовательных орга</w:t>
            </w:r>
            <w:r w:rsidR="001B238C">
              <w:t>низаций. — М.: Просвещение, 2019</w:t>
            </w:r>
            <w:r>
              <w:t xml:space="preserve">. 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225357F3" w14:textId="77777777" w:rsidR="0006042E" w:rsidRDefault="0058278D">
            <w:r>
              <w:t xml:space="preserve">Шахматы </w:t>
            </w:r>
          </w:p>
        </w:tc>
        <w:tc>
          <w:tcPr>
            <w:tcW w:w="2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7261CD95" w14:textId="77777777" w:rsidR="0006042E" w:rsidRDefault="0058278D">
            <w:r>
              <w:t>Ноутбук</w:t>
            </w:r>
          </w:p>
          <w:p w14:paraId="2D18B1D6" w14:textId="77777777" w:rsidR="0006042E" w:rsidRDefault="0058278D">
            <w:r>
              <w:t>Мультимедийный проектор</w:t>
            </w:r>
          </w:p>
          <w:p w14:paraId="276B1704" w14:textId="77777777" w:rsidR="0006042E" w:rsidRDefault="0058278D">
            <w:r>
              <w:t>Колонки</w:t>
            </w:r>
          </w:p>
          <w:p w14:paraId="525EB7BD" w14:textId="77777777" w:rsidR="0006042E" w:rsidRDefault="0058278D">
            <w:r>
              <w:t xml:space="preserve">Экран </w:t>
            </w:r>
          </w:p>
        </w:tc>
        <w:tc>
          <w:tcPr>
            <w:tcW w:w="7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3" w:type="dxa"/>
            </w:tcMar>
          </w:tcPr>
          <w:p w14:paraId="16BBABD9" w14:textId="77777777" w:rsidR="0006042E" w:rsidRDefault="00A71BA8">
            <w:hyperlink r:id="rId5">
              <w:r w:rsidR="0058278D">
                <w:rPr>
                  <w:rStyle w:val="-"/>
                </w:rPr>
                <w:t>http://school-collection.edu.ru</w:t>
              </w:r>
            </w:hyperlink>
          </w:p>
          <w:p w14:paraId="38BC63AC" w14:textId="77777777" w:rsidR="0006042E" w:rsidRDefault="0058278D">
            <w:pPr>
              <w:rPr>
                <w:bCs/>
              </w:rPr>
            </w:pPr>
            <w:r>
              <w:t xml:space="preserve">(Единая коллекция цифровых образовательных </w:t>
            </w:r>
            <w:proofErr w:type="gramStart"/>
            <w:r>
              <w:t>ресурсов )</w:t>
            </w:r>
            <w:proofErr w:type="gramEnd"/>
          </w:p>
          <w:p w14:paraId="2E488E09" w14:textId="77777777" w:rsidR="0006042E" w:rsidRDefault="00A71BA8">
            <w:pPr>
              <w:pStyle w:val="ab"/>
            </w:pPr>
            <w:hyperlink r:id="rId6">
              <w:r w:rsidR="0058278D">
                <w:rPr>
                  <w:rStyle w:val="-"/>
                </w:rPr>
                <w:t>http://bolshaja-detskaja-jenciklopedija-6-12.html</w:t>
              </w:r>
            </w:hyperlink>
          </w:p>
          <w:p w14:paraId="307DACDD" w14:textId="77777777" w:rsidR="0006042E" w:rsidRDefault="0058278D">
            <w:pPr>
              <w:pStyle w:val="ab"/>
            </w:pPr>
            <w:r>
              <w:t xml:space="preserve"> (Большая детская энциклопедия.)</w:t>
            </w:r>
          </w:p>
          <w:p w14:paraId="605D5999" w14:textId="77777777" w:rsidR="0006042E" w:rsidRDefault="00A71BA8">
            <w:pPr>
              <w:pStyle w:val="ab"/>
            </w:pPr>
            <w:hyperlink r:id="rId7">
              <w:r w:rsidR="0058278D">
                <w:rPr>
                  <w:rStyle w:val="-"/>
                </w:rPr>
                <w:t>http://all-ebooks.com/2009/05/01/bolshaja-detskaja-jenciklopedija-6-12.html</w:t>
              </w:r>
            </w:hyperlink>
            <w:r w:rsidR="0058278D">
              <w:t xml:space="preserve"> (Большая детская энциклопедия.)</w:t>
            </w:r>
          </w:p>
          <w:p w14:paraId="78432F13" w14:textId="77777777" w:rsidR="0006042E" w:rsidRDefault="00A71BA8">
            <w:pPr>
              <w:pStyle w:val="ab"/>
            </w:pPr>
            <w:hyperlink r:id="rId8">
              <w:r w:rsidR="0058278D">
                <w:rPr>
                  <w:rStyle w:val="-"/>
                </w:rPr>
                <w:t>http://www.kodges.ru/dosug/page/147/</w:t>
              </w:r>
            </w:hyperlink>
            <w:r w:rsidR="0058278D">
              <w:t xml:space="preserve"> (Почему и потому. Детская энциклопедия.)</w:t>
            </w:r>
          </w:p>
          <w:p w14:paraId="4471ECB4" w14:textId="77777777" w:rsidR="0006042E" w:rsidRDefault="00A71BA8">
            <w:pPr>
              <w:pStyle w:val="ab"/>
            </w:pPr>
            <w:hyperlink r:id="rId9">
              <w:r w:rsidR="0058278D">
                <w:rPr>
                  <w:rStyle w:val="-"/>
                </w:rPr>
                <w:t>http://www.fsu-expert.ru/node/2696</w:t>
              </w:r>
            </w:hyperlink>
            <w:r w:rsidR="0058278D">
              <w:t xml:space="preserve"> (Внеурочная деятельность в начальной школе в аспекте содержания ФГОС начального общего образования.)</w:t>
            </w:r>
          </w:p>
          <w:p w14:paraId="61929885" w14:textId="77777777" w:rsidR="0006042E" w:rsidRDefault="00A71BA8">
            <w:hyperlink r:id="rId10">
              <w:r w:rsidR="0058278D">
                <w:rPr>
                  <w:rStyle w:val="-"/>
                </w:rPr>
                <w:t>http://school-collection.edu.ru</w:t>
              </w:r>
            </w:hyperlink>
            <w:r w:rsidR="0058278D">
              <w:t xml:space="preserve"> (Единая коллекция цифровых образовательных </w:t>
            </w:r>
            <w:proofErr w:type="gramStart"/>
            <w:r w:rsidR="0058278D">
              <w:t>ресурсов )</w:t>
            </w:r>
            <w:proofErr w:type="gramEnd"/>
          </w:p>
          <w:p w14:paraId="4FF20C12" w14:textId="77777777" w:rsidR="0006042E" w:rsidRDefault="00A71BA8">
            <w:hyperlink r:id="rId11">
              <w:r w:rsidR="0058278D">
                <w:rPr>
                  <w:rStyle w:val="-"/>
                </w:rPr>
                <w:t>www.openclass.ru</w:t>
              </w:r>
            </w:hyperlink>
            <w:r w:rsidR="0058278D">
              <w:t xml:space="preserve"> (Основной ресурс сети социально-педагогических сообществ)</w:t>
            </w:r>
          </w:p>
          <w:p w14:paraId="13C5DBA5" w14:textId="77777777" w:rsidR="0006042E" w:rsidRDefault="00A71BA8">
            <w:hyperlink r:id="rId12">
              <w:r w:rsidR="0058278D">
                <w:rPr>
                  <w:rStyle w:val="-"/>
                  <w:color w:val="0000FF"/>
                </w:rPr>
                <w:t>http://www.mon.gov.ru/</w:t>
              </w:r>
            </w:hyperlink>
            <w:r w:rsidR="0058278D">
              <w:t xml:space="preserve">  (Примерные программы)</w:t>
            </w:r>
          </w:p>
          <w:p w14:paraId="2887F8E6" w14:textId="77777777" w:rsidR="0006042E" w:rsidRDefault="00A71BA8">
            <w:pPr>
              <w:pStyle w:val="ab"/>
            </w:pPr>
            <w:hyperlink r:id="rId13">
              <w:r w:rsidR="0058278D">
                <w:rPr>
                  <w:rStyle w:val="-"/>
                  <w:lang w:val="en-US"/>
                </w:rPr>
                <w:t>www</w:t>
              </w:r>
              <w:r w:rsidR="0058278D">
                <w:rPr>
                  <w:rStyle w:val="-"/>
                </w:rPr>
                <w:t>.</w:t>
              </w:r>
              <w:proofErr w:type="spellStart"/>
              <w:r w:rsidR="0058278D">
                <w:rPr>
                  <w:rStyle w:val="-"/>
                  <w:lang w:val="en-US"/>
                </w:rPr>
                <w:t>olmamedia</w:t>
              </w:r>
              <w:proofErr w:type="spellEnd"/>
              <w:r w:rsidR="0058278D">
                <w:rPr>
                  <w:rStyle w:val="-"/>
                </w:rPr>
                <w:t>.</w:t>
              </w:r>
              <w:proofErr w:type="spellStart"/>
              <w:r w:rsidR="0058278D">
                <w:rPr>
                  <w:rStyle w:val="-"/>
                  <w:lang w:val="en-US"/>
                </w:rPr>
                <w:t>ru</w:t>
              </w:r>
              <w:proofErr w:type="spellEnd"/>
            </w:hyperlink>
            <w:r w:rsidR="0058278D">
              <w:t xml:space="preserve"> (Издательский дом "</w:t>
            </w:r>
            <w:proofErr w:type="spellStart"/>
            <w:r w:rsidR="0058278D">
              <w:t>Олма</w:t>
            </w:r>
            <w:proofErr w:type="spellEnd"/>
            <w:r w:rsidR="0058278D">
              <w:t xml:space="preserve"> Медиа Групп")</w:t>
            </w:r>
          </w:p>
          <w:p w14:paraId="03644CA0" w14:textId="77777777" w:rsidR="0006042E" w:rsidRDefault="00A71BA8">
            <w:pPr>
              <w:pStyle w:val="ab"/>
            </w:pPr>
            <w:hyperlink r:id="rId14">
              <w:r w:rsidR="0058278D">
                <w:rPr>
                  <w:rStyle w:val="-"/>
                </w:rPr>
                <w:t>http://gimnazium1.ru/ru/innovatsionnaya-deyatelnost/169-programma-razgovor-o-pravilnom-pitanii</w:t>
              </w:r>
            </w:hyperlink>
            <w:r w:rsidR="0058278D">
              <w:t xml:space="preserve"> (Программа «Разговор о правильном питании») </w:t>
            </w:r>
          </w:p>
          <w:p w14:paraId="39DC4B06" w14:textId="77777777" w:rsidR="0006042E" w:rsidRDefault="00A71BA8">
            <w:pPr>
              <w:pStyle w:val="ab"/>
            </w:pPr>
            <w:hyperlink r:id="rId15">
              <w:r w:rsidR="0058278D">
                <w:rPr>
                  <w:rStyle w:val="-"/>
                </w:rPr>
                <w:t>http://festival.1september.ru/articles/579108/</w:t>
              </w:r>
            </w:hyperlink>
            <w:r w:rsidR="0058278D">
              <w:t>(Методические рекомендации по реализации программы "Разговор о правильном питании")</w:t>
            </w:r>
          </w:p>
          <w:p w14:paraId="53370829" w14:textId="77777777" w:rsidR="0006042E" w:rsidRDefault="00A71BA8">
            <w:pPr>
              <w:pStyle w:val="ab"/>
            </w:pPr>
            <w:hyperlink r:id="rId16">
              <w:r w:rsidR="0058278D">
                <w:rPr>
                  <w:rStyle w:val="-"/>
                </w:rPr>
                <w:t>http://nsportal.ru/nachalnaya-shkola/raznoe/2012/09/11/rabochaya-programma-po-uchebnomu-kursu-razgovor-o-pravilnom</w:t>
              </w:r>
            </w:hyperlink>
            <w:r w:rsidR="0058278D">
              <w:t xml:space="preserve"> (Рабочая программа по учебному курсу «Разговор о правильном питании»)</w:t>
            </w:r>
          </w:p>
        </w:tc>
      </w:tr>
    </w:tbl>
    <w:p w14:paraId="3192EF76" w14:textId="77777777" w:rsidR="0006042E" w:rsidRDefault="0006042E"/>
    <w:p w14:paraId="6CF9576F" w14:textId="77777777" w:rsidR="0006042E" w:rsidRDefault="0006042E">
      <w:pPr>
        <w:jc w:val="center"/>
      </w:pPr>
    </w:p>
    <w:p w14:paraId="349C334D" w14:textId="77777777" w:rsidR="0006042E" w:rsidRDefault="0006042E">
      <w:pPr>
        <w:jc w:val="center"/>
      </w:pPr>
    </w:p>
    <w:p w14:paraId="6768D77A" w14:textId="77777777" w:rsidR="0006042E" w:rsidRDefault="0006042E">
      <w:pPr>
        <w:jc w:val="center"/>
      </w:pPr>
    </w:p>
    <w:p w14:paraId="3C1F609A" w14:textId="77777777" w:rsidR="0006042E" w:rsidRDefault="0006042E">
      <w:pPr>
        <w:jc w:val="center"/>
      </w:pPr>
    </w:p>
    <w:p w14:paraId="1AC9C266" w14:textId="77777777" w:rsidR="0006042E" w:rsidRDefault="0058278D">
      <w:pPr>
        <w:jc w:val="center"/>
        <w:rPr>
          <w:b/>
          <w:sz w:val="22"/>
          <w:szCs w:val="22"/>
        </w:rPr>
      </w:pPr>
      <w:r>
        <w:t>ПЛАНИРУЕМЫЕ РЕЗУЛЬТАТЫ ИЗУЧЕНИЯ ПРЕДМЕТА</w:t>
      </w:r>
    </w:p>
    <w:p w14:paraId="49337D59" w14:textId="77777777" w:rsidR="0006042E" w:rsidRDefault="0058278D">
      <w:pPr>
        <w:shd w:val="clear" w:color="auto" w:fill="FFFFFF"/>
        <w:suppressAutoHyphens w:val="0"/>
        <w:jc w:val="both"/>
        <w:rPr>
          <w:color w:val="000000"/>
        </w:rPr>
      </w:pPr>
      <w:r>
        <w:rPr>
          <w:color w:val="000000"/>
        </w:rPr>
        <w:t>Предметные результаты освоения программы – характеризуют умение и опыт обучающихся, которые приобретаются и закрепляются в процессе освоения учебного предмета.</w:t>
      </w:r>
    </w:p>
    <w:p w14:paraId="575CA54F" w14:textId="77777777" w:rsidR="0006042E" w:rsidRDefault="0058278D">
      <w:pPr>
        <w:shd w:val="clear" w:color="auto" w:fill="FFFFFF"/>
        <w:suppressAutoHyphens w:val="0"/>
        <w:jc w:val="both"/>
      </w:pPr>
      <w:r>
        <w:t>– формирование первоначальных представлений о древней игре,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14:paraId="183EA9B5" w14:textId="77777777" w:rsidR="0006042E" w:rsidRDefault="0058278D">
      <w:pPr>
        <w:shd w:val="clear" w:color="auto" w:fill="FFFFFF"/>
        <w:suppressAutoHyphens w:val="0"/>
        <w:jc w:val="both"/>
      </w:pPr>
      <w:r>
        <w:t xml:space="preserve">– овладение умениями организовать </w:t>
      </w:r>
      <w:proofErr w:type="spellStart"/>
      <w:r>
        <w:t>здоровьесберегающую</w:t>
      </w:r>
      <w:proofErr w:type="spellEnd"/>
      <w:r>
        <w:t xml:space="preserve"> жизнедеятельность (режим дня, утренняя зарядка, оздоровительные мероприятия, подвижные игры и т.д.);</w:t>
      </w:r>
    </w:p>
    <w:p w14:paraId="37014EB6" w14:textId="77777777" w:rsidR="0006042E" w:rsidRDefault="0058278D">
      <w:pPr>
        <w:shd w:val="clear" w:color="auto" w:fill="FFFFFF"/>
        <w:suppressAutoHyphens w:val="0"/>
        <w:jc w:val="both"/>
      </w:pPr>
      <w:r>
        <w:t>– взаимодействие со сверстниками по правилам проведения шахматной партии и соревнований в соответствии с шахматным кодексом;</w:t>
      </w:r>
    </w:p>
    <w:p w14:paraId="48355A4F" w14:textId="77777777" w:rsidR="0006042E" w:rsidRDefault="0058278D">
      <w:pPr>
        <w:shd w:val="clear" w:color="auto" w:fill="FFFFFF"/>
        <w:suppressAutoHyphens w:val="0"/>
        <w:jc w:val="both"/>
      </w:pPr>
      <w:r>
        <w:t>– выполнение простейших элементарных шахматных комбинаций;</w:t>
      </w:r>
    </w:p>
    <w:p w14:paraId="41D65966" w14:textId="77777777" w:rsidR="0006042E" w:rsidRDefault="0058278D">
      <w:pPr>
        <w:shd w:val="clear" w:color="auto" w:fill="FFFFFF"/>
        <w:suppressAutoHyphens w:val="0"/>
        <w:jc w:val="both"/>
      </w:pPr>
      <w:r>
        <w:t>- развитие восприятия, внимания, воображения, памяти, мышления, начальных форм волевого управления поведением.</w:t>
      </w:r>
    </w:p>
    <w:p w14:paraId="57306995" w14:textId="77777777" w:rsidR="0006042E" w:rsidRDefault="0058278D">
      <w:pPr>
        <w:suppressAutoHyphens w:val="0"/>
        <w:rPr>
          <w:iCs/>
        </w:rPr>
      </w:pPr>
      <w:r>
        <w:rPr>
          <w:iCs/>
        </w:rPr>
        <w:t>В результате освоения программы «Шахматы в школе» учащиеся должны знать /применять:</w:t>
      </w:r>
      <w:r>
        <w:rPr>
          <w:iCs/>
        </w:rPr>
        <w:br/>
        <w:t>– правила техники безопасности во время занятий;</w:t>
      </w:r>
      <w:r>
        <w:rPr>
          <w:iCs/>
        </w:rPr>
        <w:br/>
        <w:t>– историю возникновения и развития шахматной игры;</w:t>
      </w:r>
      <w:r>
        <w:rPr>
          <w:iCs/>
        </w:rPr>
        <w:br/>
        <w:t>– имена чемпионов мира по шахматам и ведущих шахматистов мира, какой</w:t>
      </w:r>
      <w:r>
        <w:rPr>
          <w:iCs/>
        </w:rPr>
        <w:br/>
        <w:t>вклад они внесли в развитие шахмат;</w:t>
      </w:r>
      <w:r>
        <w:rPr>
          <w:iCs/>
        </w:rPr>
        <w:br/>
        <w:t>– вклад чемпионов мира по шахматам в развитие шахматной культуры;</w:t>
      </w:r>
      <w:r>
        <w:rPr>
          <w:iCs/>
        </w:rPr>
        <w:br/>
        <w:t>– историю возникновения шахматных соревнований, правила проведения соревнований, шахматный этикет, а также какими личностными (интеллектуальными, физическими, духовно-нравственными) качествами должен обладать шахматист - спортсмен;</w:t>
      </w:r>
      <w:r>
        <w:rPr>
          <w:iCs/>
        </w:rPr>
        <w:br/>
        <w:t>– историю развития шахматной культуры и спорта в России, выдающихся шахматных деятелей России;</w:t>
      </w:r>
      <w:r>
        <w:rPr>
          <w:iCs/>
        </w:rPr>
        <w:br/>
        <w:t>– приобретённые знания и умения в самостоятельной творческой деятельности</w:t>
      </w:r>
    </w:p>
    <w:p w14:paraId="774F5690" w14:textId="77777777" w:rsidR="0006042E" w:rsidRDefault="0058278D">
      <w:pPr>
        <w:suppressAutoHyphens w:val="0"/>
        <w:rPr>
          <w:b/>
          <w:bCs/>
          <w:iCs/>
          <w:color w:val="000000"/>
        </w:rPr>
      </w:pPr>
      <w:r>
        <w:rPr>
          <w:iCs/>
          <w:color w:val="000000"/>
        </w:rPr>
        <w:t>К концу первого учебного года (второго класса) учащиеся должны:</w:t>
      </w:r>
    </w:p>
    <w:p w14:paraId="39B8BF8F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уметь объяснять шахматные термины: белое и черное поле, горизонталь, вертикаль, диагональ, центр, партнеры, начальное положение, белые и черные, ход, взятие, стоять под боем, взятие на проходе, длинная и короткая рокировка, шах, мат, паи, ничья;</w:t>
      </w:r>
    </w:p>
    <w:p w14:paraId="7F99A47E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знать шахматные фигуры (ладья, слон, ферзь, конь, пешка, король), правила хода и взятие каждой фигуры;</w:t>
      </w:r>
    </w:p>
    <w:p w14:paraId="444863EB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иметь представление о том, что такое нападение, и уметь видеть элементарные угрозы партнера;</w:t>
      </w:r>
    </w:p>
    <w:p w14:paraId="282E08D0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ориентироваться на шахматной доске;</w:t>
      </w:r>
    </w:p>
    <w:p w14:paraId="0914D042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играть каждой фигурой в отдельности и в совокупности с другими фигурами без нарушения правил шахматного кодекса;</w:t>
      </w:r>
    </w:p>
    <w:p w14:paraId="7E862C65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 xml:space="preserve">правильно располагать шахматную доску между партнерами; </w:t>
      </w:r>
    </w:p>
    <w:p w14:paraId="7C621646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правильно расставлять фигуры перед игрой;</w:t>
      </w:r>
    </w:p>
    <w:p w14:paraId="59FD77BC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различать горизонталь, вертикаль, диагональ;</w:t>
      </w:r>
    </w:p>
    <w:p w14:paraId="6BE74E52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lastRenderedPageBreak/>
        <w:t>рокировать короля, объявлять шах, ставить мат, решать элементарные задачи на мат в один ход;</w:t>
      </w:r>
    </w:p>
    <w:p w14:paraId="23B496A1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знать, что такое ничья, пат и вечный шах;</w:t>
      </w:r>
    </w:p>
    <w:p w14:paraId="62035542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знать цену каждой шахматной фигуры;</w:t>
      </w:r>
    </w:p>
    <w:p w14:paraId="34EABCB7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 xml:space="preserve">усвоить технику </w:t>
      </w:r>
      <w:proofErr w:type="spellStart"/>
      <w:r>
        <w:rPr>
          <w:iCs/>
          <w:color w:val="000000"/>
        </w:rPr>
        <w:t>матования</w:t>
      </w:r>
      <w:proofErr w:type="spellEnd"/>
      <w:r>
        <w:rPr>
          <w:iCs/>
          <w:color w:val="000000"/>
        </w:rPr>
        <w:t xml:space="preserve"> одинокого короля двумя ладьями, ферзем и ладьей, ферзем и королем;</w:t>
      </w:r>
    </w:p>
    <w:p w14:paraId="2C567600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владеть способом взятие на проходе;</w:t>
      </w:r>
    </w:p>
    <w:p w14:paraId="0BF99659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записывать шахматную партию;</w:t>
      </w:r>
    </w:p>
    <w:p w14:paraId="01099E97" w14:textId="77777777" w:rsidR="0006042E" w:rsidRDefault="0058278D">
      <w:pPr>
        <w:widowControl w:val="0"/>
        <w:numPr>
          <w:ilvl w:val="0"/>
          <w:numId w:val="3"/>
        </w:numPr>
        <w:suppressAutoHyphens w:val="0"/>
        <w:contextualSpacing/>
        <w:rPr>
          <w:bCs/>
          <w:iCs/>
          <w:color w:val="000000"/>
        </w:rPr>
      </w:pPr>
      <w:r>
        <w:rPr>
          <w:iCs/>
          <w:color w:val="000000"/>
        </w:rPr>
        <w:t>уметь играть целую шахматную партию с партнером от начала до конца с записью своих ходов и ходов партнера.</w:t>
      </w:r>
    </w:p>
    <w:p w14:paraId="6915BA8E" w14:textId="77777777" w:rsidR="0006042E" w:rsidRDefault="0058278D">
      <w:pPr>
        <w:suppressAutoHyphens w:val="0"/>
        <w:rPr>
          <w:b/>
          <w:bCs/>
          <w:iCs/>
          <w:color w:val="000000"/>
        </w:rPr>
      </w:pPr>
      <w:r>
        <w:rPr>
          <w:iCs/>
          <w:color w:val="000000"/>
        </w:rPr>
        <w:t>К концу второго учебного года (третьего класса) учащиеся должны:</w:t>
      </w:r>
    </w:p>
    <w:p w14:paraId="01A2C02B" w14:textId="77777777" w:rsidR="0006042E" w:rsidRDefault="0058278D">
      <w:pPr>
        <w:widowControl w:val="0"/>
        <w:numPr>
          <w:ilvl w:val="0"/>
          <w:numId w:val="4"/>
        </w:numPr>
        <w:suppressAutoHyphens w:val="0"/>
        <w:contextualSpacing/>
        <w:rPr>
          <w:b/>
          <w:bCs/>
          <w:iCs/>
          <w:color w:val="000000"/>
        </w:rPr>
      </w:pPr>
      <w:r>
        <w:rPr>
          <w:iCs/>
          <w:color w:val="000000"/>
        </w:rPr>
        <w:t>уметь видеть нападение со стороны партнера, защищать свои фигуры, нападать и создавать свои угрозы;</w:t>
      </w:r>
    </w:p>
    <w:p w14:paraId="5BB2E3BF" w14:textId="77777777" w:rsidR="0006042E" w:rsidRDefault="0058278D">
      <w:pPr>
        <w:widowControl w:val="0"/>
        <w:numPr>
          <w:ilvl w:val="0"/>
          <w:numId w:val="4"/>
        </w:numPr>
        <w:suppressAutoHyphens w:val="0"/>
        <w:contextualSpacing/>
        <w:rPr>
          <w:b/>
          <w:bCs/>
          <w:iCs/>
          <w:color w:val="000000"/>
        </w:rPr>
      </w:pPr>
      <w:r>
        <w:rPr>
          <w:iCs/>
          <w:color w:val="000000"/>
        </w:rPr>
        <w:t>защищать свои фигуры от нападения и угроз;</w:t>
      </w:r>
    </w:p>
    <w:p w14:paraId="78D80414" w14:textId="77777777" w:rsidR="0006042E" w:rsidRDefault="0058278D">
      <w:pPr>
        <w:widowControl w:val="0"/>
        <w:numPr>
          <w:ilvl w:val="0"/>
          <w:numId w:val="4"/>
        </w:numPr>
        <w:suppressAutoHyphens w:val="0"/>
        <w:contextualSpacing/>
        <w:rPr>
          <w:b/>
          <w:bCs/>
          <w:iCs/>
          <w:color w:val="000000"/>
        </w:rPr>
      </w:pPr>
      <w:r>
        <w:rPr>
          <w:iCs/>
          <w:color w:val="000000"/>
        </w:rPr>
        <w:t>решать шахматные задачи на тактику и видеть следующие тактические угрозы в партиях: двойной удар, связку, ловлю фигур, сквозной удар, мат на последней горизонтали, открытый и двойной шахи;</w:t>
      </w:r>
    </w:p>
    <w:p w14:paraId="12217BF0" w14:textId="77777777" w:rsidR="0006042E" w:rsidRDefault="0058278D">
      <w:pPr>
        <w:widowControl w:val="0"/>
        <w:numPr>
          <w:ilvl w:val="0"/>
          <w:numId w:val="4"/>
        </w:numPr>
        <w:suppressAutoHyphens w:val="0"/>
        <w:contextualSpacing/>
        <w:rPr>
          <w:b/>
          <w:bCs/>
          <w:iCs/>
          <w:color w:val="000000"/>
        </w:rPr>
      </w:pPr>
      <w:r>
        <w:rPr>
          <w:iCs/>
          <w:color w:val="000000"/>
        </w:rPr>
        <w:t>ставить мат одинокому королю ладьей и королем;</w:t>
      </w:r>
    </w:p>
    <w:p w14:paraId="299C65A7" w14:textId="77777777" w:rsidR="0006042E" w:rsidRDefault="0058278D">
      <w:pPr>
        <w:widowControl w:val="0"/>
        <w:numPr>
          <w:ilvl w:val="0"/>
          <w:numId w:val="4"/>
        </w:numPr>
        <w:suppressAutoHyphens w:val="0"/>
        <w:contextualSpacing/>
        <w:rPr>
          <w:b/>
          <w:bCs/>
          <w:iCs/>
          <w:color w:val="000000"/>
        </w:rPr>
      </w:pPr>
      <w:r>
        <w:rPr>
          <w:iCs/>
          <w:color w:val="000000"/>
        </w:rPr>
        <w:t>разыгрывать шахматную партию с партнером от начала и до конца, правильно выводя фигуры в дебюте;</w:t>
      </w:r>
    </w:p>
    <w:p w14:paraId="6FF48BBC" w14:textId="77777777" w:rsidR="0006042E" w:rsidRDefault="0058278D">
      <w:pPr>
        <w:widowControl w:val="0"/>
        <w:numPr>
          <w:ilvl w:val="0"/>
          <w:numId w:val="4"/>
        </w:numPr>
        <w:suppressAutoHyphens w:val="0"/>
        <w:contextualSpacing/>
        <w:rPr>
          <w:b/>
          <w:bCs/>
          <w:iCs/>
          <w:color w:val="000000"/>
        </w:rPr>
      </w:pPr>
      <w:r>
        <w:rPr>
          <w:iCs/>
          <w:color w:val="000000"/>
        </w:rPr>
        <w:t>реализовать большое материальное преимущество.</w:t>
      </w:r>
    </w:p>
    <w:p w14:paraId="13A1A3DC" w14:textId="77777777" w:rsidR="0006042E" w:rsidRDefault="0058278D">
      <w:pPr>
        <w:suppressAutoHyphens w:val="0"/>
        <w:rPr>
          <w:b/>
          <w:bCs/>
          <w:iCs/>
          <w:color w:val="000000"/>
        </w:rPr>
      </w:pPr>
      <w:r>
        <w:rPr>
          <w:iCs/>
        </w:rPr>
        <w:t>К концу третьего учебного года (четвёртый класс) учащиеся должны:</w:t>
      </w:r>
    </w:p>
    <w:p w14:paraId="3B17EC70" w14:textId="77777777" w:rsidR="0006042E" w:rsidRDefault="0058278D">
      <w:pPr>
        <w:widowControl w:val="0"/>
        <w:numPr>
          <w:ilvl w:val="0"/>
          <w:numId w:val="5"/>
        </w:numPr>
        <w:suppressAutoHyphens w:val="0"/>
        <w:contextualSpacing/>
        <w:rPr>
          <w:b/>
          <w:iCs/>
        </w:rPr>
      </w:pPr>
      <w:r>
        <w:rPr>
          <w:iCs/>
        </w:rPr>
        <w:t xml:space="preserve">владеть новыми элементами шахматной тактики: «завлечение», «отвлечение», «уничтожение защиты», «спёртый мат»; </w:t>
      </w:r>
    </w:p>
    <w:p w14:paraId="1FD66366" w14:textId="77777777" w:rsidR="0006042E" w:rsidRDefault="0058278D">
      <w:pPr>
        <w:widowControl w:val="0"/>
        <w:numPr>
          <w:ilvl w:val="0"/>
          <w:numId w:val="5"/>
        </w:numPr>
        <w:suppressAutoHyphens w:val="0"/>
        <w:contextualSpacing/>
        <w:rPr>
          <w:b/>
          <w:iCs/>
        </w:rPr>
      </w:pPr>
      <w:r>
        <w:rPr>
          <w:iCs/>
        </w:rPr>
        <w:t>понимать основы разыгрывания дебюта и правильно выводить фигуры в начале партии;</w:t>
      </w:r>
    </w:p>
    <w:p w14:paraId="7EB00A4E" w14:textId="77777777" w:rsidR="0006042E" w:rsidRDefault="0058278D">
      <w:pPr>
        <w:widowControl w:val="0"/>
        <w:numPr>
          <w:ilvl w:val="0"/>
          <w:numId w:val="5"/>
        </w:numPr>
        <w:suppressAutoHyphens w:val="0"/>
        <w:contextualSpacing/>
        <w:rPr>
          <w:b/>
          <w:iCs/>
        </w:rPr>
      </w:pPr>
      <w:r>
        <w:rPr>
          <w:iCs/>
        </w:rPr>
        <w:t xml:space="preserve">знать способы атаки на рокировавшегося и </w:t>
      </w:r>
      <w:proofErr w:type="spellStart"/>
      <w:r>
        <w:rPr>
          <w:iCs/>
        </w:rPr>
        <w:t>нерокировавшегося</w:t>
      </w:r>
      <w:proofErr w:type="spellEnd"/>
      <w:r>
        <w:rPr>
          <w:iCs/>
        </w:rPr>
        <w:t xml:space="preserve"> короля;</w:t>
      </w:r>
    </w:p>
    <w:p w14:paraId="428852C3" w14:textId="77777777" w:rsidR="0006042E" w:rsidRDefault="0058278D">
      <w:pPr>
        <w:widowControl w:val="0"/>
        <w:numPr>
          <w:ilvl w:val="0"/>
          <w:numId w:val="5"/>
        </w:numPr>
        <w:suppressAutoHyphens w:val="0"/>
        <w:contextualSpacing/>
        <w:rPr>
          <w:iCs/>
        </w:rPr>
      </w:pPr>
      <w:r>
        <w:rPr>
          <w:iCs/>
        </w:rPr>
        <w:t>уметь разыгрывать элементарные пешечные эндшпили и реализовывать большое материальное преимущество;</w:t>
      </w:r>
    </w:p>
    <w:p w14:paraId="02DBE992" w14:textId="77777777" w:rsidR="0006042E" w:rsidRDefault="0058278D">
      <w:pPr>
        <w:widowControl w:val="0"/>
        <w:numPr>
          <w:ilvl w:val="0"/>
          <w:numId w:val="5"/>
        </w:numPr>
        <w:suppressAutoHyphens w:val="0"/>
        <w:contextualSpacing/>
        <w:rPr>
          <w:b/>
          <w:iCs/>
        </w:rPr>
      </w:pPr>
      <w:r>
        <w:rPr>
          <w:iCs/>
        </w:rPr>
        <w:t>принимать участие в шахматных соревнованиях.</w:t>
      </w:r>
    </w:p>
    <w:p w14:paraId="499C3AA3" w14:textId="77777777" w:rsidR="0006042E" w:rsidRDefault="0058278D">
      <w:pPr>
        <w:widowControl w:val="0"/>
        <w:numPr>
          <w:ilvl w:val="0"/>
          <w:numId w:val="6"/>
        </w:numPr>
        <w:suppressAutoHyphens w:val="0"/>
        <w:contextualSpacing/>
        <w:rPr>
          <w:iCs/>
        </w:rPr>
      </w:pPr>
      <w:r>
        <w:rPr>
          <w:iCs/>
        </w:rPr>
        <w:t>владеть основными шахматными позициями,</w:t>
      </w:r>
    </w:p>
    <w:p w14:paraId="09826CB1" w14:textId="77777777" w:rsidR="0006042E" w:rsidRDefault="0058278D">
      <w:pPr>
        <w:widowControl w:val="0"/>
        <w:numPr>
          <w:ilvl w:val="0"/>
          <w:numId w:val="6"/>
        </w:numPr>
        <w:suppressAutoHyphens w:val="0"/>
        <w:contextualSpacing/>
        <w:rPr>
          <w:iCs/>
        </w:rPr>
      </w:pPr>
      <w:r>
        <w:rPr>
          <w:iCs/>
        </w:rPr>
        <w:t>владеть основными элементами шахматной тактики и технике расчета вариантов в практической игре,</w:t>
      </w:r>
    </w:p>
    <w:p w14:paraId="6B9074E0" w14:textId="77777777" w:rsidR="0006042E" w:rsidRDefault="0058278D">
      <w:pPr>
        <w:widowControl w:val="0"/>
        <w:numPr>
          <w:ilvl w:val="0"/>
          <w:numId w:val="6"/>
        </w:numPr>
        <w:suppressAutoHyphens w:val="0"/>
        <w:contextualSpacing/>
        <w:rPr>
          <w:iCs/>
        </w:rPr>
      </w:pPr>
      <w:r>
        <w:rPr>
          <w:iCs/>
        </w:rPr>
        <w:t>находить и решать различные шахматные комбинации, в том числе мат в два-три хода,</w:t>
      </w:r>
    </w:p>
    <w:p w14:paraId="1FE0A685" w14:textId="77777777" w:rsidR="0006042E" w:rsidRDefault="0058278D">
      <w:pPr>
        <w:widowControl w:val="0"/>
        <w:numPr>
          <w:ilvl w:val="0"/>
          <w:numId w:val="6"/>
        </w:numPr>
        <w:suppressAutoHyphens w:val="0"/>
        <w:contextualSpacing/>
        <w:rPr>
          <w:iCs/>
        </w:rPr>
      </w:pPr>
      <w:r>
        <w:rPr>
          <w:iCs/>
        </w:rPr>
        <w:t>знать и применять основные принципы развития фигур в дебюте, открытые дебюты и их теоретические варианты,</w:t>
      </w:r>
    </w:p>
    <w:p w14:paraId="0860FA96" w14:textId="77777777" w:rsidR="0006042E" w:rsidRDefault="0058278D">
      <w:pPr>
        <w:widowControl w:val="0"/>
        <w:numPr>
          <w:ilvl w:val="0"/>
          <w:numId w:val="6"/>
        </w:numPr>
        <w:suppressAutoHyphens w:val="0"/>
        <w:contextualSpacing/>
        <w:rPr>
          <w:iCs/>
        </w:rPr>
      </w:pPr>
      <w:r>
        <w:rPr>
          <w:iCs/>
        </w:rPr>
        <w:t>уметь атаковать короля при разносторонних и равносторонних рокировках,</w:t>
      </w:r>
    </w:p>
    <w:p w14:paraId="0B79FDCC" w14:textId="77777777" w:rsidR="0006042E" w:rsidRDefault="0058278D">
      <w:pPr>
        <w:widowControl w:val="0"/>
        <w:numPr>
          <w:ilvl w:val="0"/>
          <w:numId w:val="6"/>
        </w:numPr>
        <w:suppressAutoHyphens w:val="0"/>
        <w:contextualSpacing/>
        <w:rPr>
          <w:iCs/>
        </w:rPr>
      </w:pPr>
      <w:r>
        <w:rPr>
          <w:iCs/>
        </w:rPr>
        <w:t xml:space="preserve">разыгрывать элементарные пешечные, ладейные и </w:t>
      </w:r>
      <w:proofErr w:type="spellStart"/>
      <w:r>
        <w:rPr>
          <w:iCs/>
        </w:rPr>
        <w:t>легкофигурные</w:t>
      </w:r>
      <w:proofErr w:type="spellEnd"/>
      <w:r>
        <w:rPr>
          <w:iCs/>
        </w:rPr>
        <w:t xml:space="preserve"> эндшпили, знать теоретические позиции,</w:t>
      </w:r>
    </w:p>
    <w:p w14:paraId="620A4284" w14:textId="77777777" w:rsidR="0006042E" w:rsidRDefault="0058278D">
      <w:pPr>
        <w:widowControl w:val="0"/>
        <w:numPr>
          <w:ilvl w:val="0"/>
          <w:numId w:val="6"/>
        </w:numPr>
        <w:suppressAutoHyphens w:val="0"/>
        <w:contextualSpacing/>
        <w:rPr>
          <w:iCs/>
        </w:rPr>
      </w:pPr>
      <w:r>
        <w:rPr>
          <w:iCs/>
        </w:rPr>
        <w:t>уметь реализовывать материальное преимущество,</w:t>
      </w:r>
    </w:p>
    <w:p w14:paraId="3EA69FC4" w14:textId="77777777" w:rsidR="0006042E" w:rsidRDefault="0058278D">
      <w:pPr>
        <w:widowControl w:val="0"/>
        <w:numPr>
          <w:ilvl w:val="0"/>
          <w:numId w:val="6"/>
        </w:numPr>
        <w:suppressAutoHyphens w:val="0"/>
        <w:contextualSpacing/>
        <w:rPr>
          <w:iCs/>
        </w:rPr>
      </w:pPr>
      <w:r>
        <w:rPr>
          <w:iCs/>
        </w:rPr>
        <w:t>принимать участие в шахматных соревнованиях.</w:t>
      </w:r>
    </w:p>
    <w:p w14:paraId="194BE591" w14:textId="77777777" w:rsidR="0006042E" w:rsidRDefault="0058278D">
      <w:pPr>
        <w:ind w:firstLine="709"/>
        <w:jc w:val="center"/>
        <w:rPr>
          <w:b/>
        </w:rPr>
      </w:pPr>
      <w:r>
        <w:t>Форма учета знаний, умений</w:t>
      </w:r>
    </w:p>
    <w:p w14:paraId="0FB2AA78" w14:textId="77777777" w:rsidR="0006042E" w:rsidRDefault="0058278D">
      <w:pPr>
        <w:suppressAutoHyphens w:val="0"/>
        <w:ind w:firstLine="567"/>
        <w:jc w:val="both"/>
      </w:pPr>
      <w:r>
        <w:t>Контроль предполагает выявление уровня освоения учебного материала при изучении, как отдельных разделов, так и всего курса в целом.</w:t>
      </w:r>
    </w:p>
    <w:p w14:paraId="54427950" w14:textId="77777777" w:rsidR="0006042E" w:rsidRDefault="0058278D">
      <w:pPr>
        <w:suppressAutoHyphens w:val="0"/>
        <w:ind w:firstLine="709"/>
        <w:jc w:val="both"/>
        <w:rPr>
          <w:b/>
          <w:color w:val="000000"/>
          <w:lang w:eastAsia="ar-SA"/>
        </w:rPr>
      </w:pPr>
      <w:r>
        <w:rPr>
          <w:color w:val="000000"/>
          <w:lang w:eastAsia="ar-SA"/>
        </w:rPr>
        <w:lastRenderedPageBreak/>
        <w:t>Способы контроля:</w:t>
      </w:r>
    </w:p>
    <w:p w14:paraId="1534C2FD" w14:textId="77777777" w:rsidR="0006042E" w:rsidRDefault="0058278D">
      <w:pPr>
        <w:numPr>
          <w:ilvl w:val="0"/>
          <w:numId w:val="7"/>
        </w:numPr>
        <w:shd w:val="clear" w:color="auto" w:fill="FFFFFF"/>
        <w:suppressAutoHyphens w:val="0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устный опрос;  </w:t>
      </w:r>
    </w:p>
    <w:p w14:paraId="24291DFB" w14:textId="77777777" w:rsidR="0006042E" w:rsidRDefault="0058278D">
      <w:pPr>
        <w:numPr>
          <w:ilvl w:val="0"/>
          <w:numId w:val="7"/>
        </w:numPr>
        <w:shd w:val="clear" w:color="auto" w:fill="FFFFFF"/>
        <w:suppressAutoHyphens w:val="0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диагностическая работа;</w:t>
      </w:r>
    </w:p>
    <w:p w14:paraId="586FF741" w14:textId="77777777" w:rsidR="0006042E" w:rsidRDefault="0058278D">
      <w:pPr>
        <w:numPr>
          <w:ilvl w:val="0"/>
          <w:numId w:val="7"/>
        </w:numPr>
        <w:shd w:val="clear" w:color="auto" w:fill="FFFFFF"/>
        <w:suppressAutoHyphens w:val="0"/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>комбинированный опрос;</w:t>
      </w:r>
    </w:p>
    <w:p w14:paraId="5A6D66FB" w14:textId="77777777" w:rsidR="0006042E" w:rsidRDefault="0058278D">
      <w:pPr>
        <w:numPr>
          <w:ilvl w:val="0"/>
          <w:numId w:val="7"/>
        </w:numPr>
        <w:shd w:val="clear" w:color="auto" w:fill="FFFFFF"/>
        <w:suppressAutoHyphens w:val="0"/>
        <w:ind w:firstLine="709"/>
        <w:jc w:val="both"/>
      </w:pPr>
      <w:r>
        <w:rPr>
          <w:color w:val="000000"/>
          <w:lang w:eastAsia="ar-SA"/>
        </w:rPr>
        <w:t xml:space="preserve">проверка </w:t>
      </w:r>
      <w:r>
        <w:rPr>
          <w:color w:val="000000"/>
          <w:spacing w:val="4"/>
          <w:lang w:eastAsia="ar-SA"/>
        </w:rPr>
        <w:t xml:space="preserve">самостоятельной работы. </w:t>
      </w:r>
    </w:p>
    <w:p w14:paraId="32149A61" w14:textId="77777777" w:rsidR="0006042E" w:rsidRDefault="0058278D">
      <w:pPr>
        <w:numPr>
          <w:ilvl w:val="0"/>
          <w:numId w:val="7"/>
        </w:numPr>
        <w:shd w:val="clear" w:color="auto" w:fill="FFFFFF"/>
        <w:suppressAutoHyphens w:val="0"/>
        <w:ind w:firstLine="709"/>
        <w:jc w:val="both"/>
      </w:pPr>
      <w:r>
        <w:t>игры.</w:t>
      </w:r>
    </w:p>
    <w:p w14:paraId="5B7343FE" w14:textId="77777777" w:rsidR="0006042E" w:rsidRDefault="0058278D">
      <w:pPr>
        <w:suppressAutoHyphens w:val="0"/>
        <w:ind w:firstLine="720"/>
        <w:jc w:val="both"/>
      </w:pPr>
      <w:r>
        <w:t xml:space="preserve">Система оценивания – </w:t>
      </w:r>
      <w:proofErr w:type="spellStart"/>
      <w:r>
        <w:t>безотметочная</w:t>
      </w:r>
      <w:proofErr w:type="spellEnd"/>
      <w:r>
        <w:t xml:space="preserve">. Используется только словесная оценка достижений учащихся. Контроль сформированности навыков происходит на каждом уроке при выполнении упражнений  в рабочей тетради, самостоятельной работы, устном и комбинированном опросе. </w:t>
      </w:r>
    </w:p>
    <w:p w14:paraId="70044F6C" w14:textId="77777777" w:rsidR="0006042E" w:rsidRDefault="0058278D">
      <w:pPr>
        <w:suppressAutoHyphens w:val="0"/>
        <w:ind w:firstLine="709"/>
        <w:jc w:val="both"/>
        <w:rPr>
          <w:iCs/>
        </w:rPr>
      </w:pPr>
      <w:r>
        <w:rPr>
          <w:iCs/>
        </w:rPr>
        <w:t xml:space="preserve">Тематический </w:t>
      </w:r>
      <w:r>
        <w:t>контроль осуществляется по завершении крупного блока (темы) в форме диагностической работы, текст которой дан в рабочей тетради.</w:t>
      </w:r>
      <w:r>
        <w:rPr>
          <w:iCs/>
        </w:rPr>
        <w:t xml:space="preserve"> </w:t>
      </w:r>
    </w:p>
    <w:p w14:paraId="7067CE81" w14:textId="77777777" w:rsidR="0006042E" w:rsidRDefault="0058278D">
      <w:pPr>
        <w:suppressAutoHyphens w:val="0"/>
        <w:ind w:firstLine="709"/>
        <w:jc w:val="both"/>
      </w:pPr>
      <w:r>
        <w:t>Форма подведения итогов реализации программы – игры, соревнования, конкурсы, защита проекта.</w:t>
      </w:r>
    </w:p>
    <w:p w14:paraId="596A16D5" w14:textId="77777777" w:rsidR="0006042E" w:rsidRDefault="0006042E">
      <w:pPr>
        <w:widowControl w:val="0"/>
        <w:suppressAutoHyphens w:val="0"/>
        <w:ind w:left="720"/>
        <w:contextualSpacing/>
        <w:rPr>
          <w:iCs/>
        </w:rPr>
      </w:pPr>
    </w:p>
    <w:p w14:paraId="55FADFD7" w14:textId="77777777" w:rsidR="0006042E" w:rsidRDefault="0058278D">
      <w:pPr>
        <w:jc w:val="center"/>
        <w:rPr>
          <w:sz w:val="22"/>
          <w:szCs w:val="22"/>
        </w:rPr>
      </w:pPr>
      <w:r>
        <w:t>ПРИЛОЖЕНИЯ К РАБОЧЕЙ ПРОГРАММЕ</w:t>
      </w:r>
    </w:p>
    <w:p w14:paraId="146A1B9E" w14:textId="276CA9CF" w:rsidR="0006042E" w:rsidRDefault="0058278D">
      <w:r>
        <w:t xml:space="preserve">Приложение 1. Календарно-тематическое планирование курса «Шахматы» </w:t>
      </w:r>
    </w:p>
    <w:p w14:paraId="45B22E13" w14:textId="77777777" w:rsidR="0006042E" w:rsidRDefault="0058278D">
      <w:pPr>
        <w:rPr>
          <w:rFonts w:eastAsia="Calibri"/>
          <w:lang w:eastAsia="en-US"/>
        </w:rPr>
      </w:pPr>
      <w:r>
        <w:t xml:space="preserve">Приложение 2. Лист фиксирования изменений и дополнений в рабочей программе </w:t>
      </w:r>
    </w:p>
    <w:p w14:paraId="5F9E7926" w14:textId="77777777" w:rsidR="0006042E" w:rsidRDefault="0006042E">
      <w:pPr>
        <w:rPr>
          <w:color w:val="000000"/>
        </w:rPr>
      </w:pPr>
    </w:p>
    <w:p w14:paraId="5D9A965F" w14:textId="77777777" w:rsidR="0006042E" w:rsidRDefault="0006042E"/>
    <w:sectPr w:rsidR="0006042E">
      <w:pgSz w:w="16838" w:h="11906" w:orient="landscape"/>
      <w:pgMar w:top="850" w:right="1134" w:bottom="1701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1473D"/>
    <w:multiLevelType w:val="multilevel"/>
    <w:tmpl w:val="4C1E6E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430235"/>
    <w:multiLevelType w:val="multilevel"/>
    <w:tmpl w:val="CCAC91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212CB4"/>
    <w:multiLevelType w:val="multilevel"/>
    <w:tmpl w:val="5350B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b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b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b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b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b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b/>
        <w:sz w:val="20"/>
      </w:rPr>
    </w:lvl>
  </w:abstractNum>
  <w:abstractNum w:abstractNumId="3" w15:restartNumberingAfterBreak="0">
    <w:nsid w:val="2F68582B"/>
    <w:multiLevelType w:val="multilevel"/>
    <w:tmpl w:val="665673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696018"/>
    <w:multiLevelType w:val="multilevel"/>
    <w:tmpl w:val="87C642E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7C461D6"/>
    <w:multiLevelType w:val="multilevel"/>
    <w:tmpl w:val="255EF04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9B5765E"/>
    <w:multiLevelType w:val="multilevel"/>
    <w:tmpl w:val="82D800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b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EE02A8D"/>
    <w:multiLevelType w:val="multilevel"/>
    <w:tmpl w:val="5270F94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54D2524A"/>
    <w:multiLevelType w:val="multilevel"/>
    <w:tmpl w:val="54CEE7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58086947"/>
    <w:multiLevelType w:val="multilevel"/>
    <w:tmpl w:val="1DBE8318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042E"/>
    <w:rsid w:val="0006042E"/>
    <w:rsid w:val="001B238C"/>
    <w:rsid w:val="002C35E0"/>
    <w:rsid w:val="00331AE5"/>
    <w:rsid w:val="003E67E1"/>
    <w:rsid w:val="004560DD"/>
    <w:rsid w:val="004751E1"/>
    <w:rsid w:val="00482AFD"/>
    <w:rsid w:val="004E2199"/>
    <w:rsid w:val="0058278D"/>
    <w:rsid w:val="00594031"/>
    <w:rsid w:val="005B0E41"/>
    <w:rsid w:val="00693610"/>
    <w:rsid w:val="00761448"/>
    <w:rsid w:val="007B256B"/>
    <w:rsid w:val="007F4D60"/>
    <w:rsid w:val="008A17F1"/>
    <w:rsid w:val="009577F4"/>
    <w:rsid w:val="009B053C"/>
    <w:rsid w:val="00A71BA8"/>
    <w:rsid w:val="00B93E09"/>
    <w:rsid w:val="00C2529B"/>
    <w:rsid w:val="00C91E3A"/>
    <w:rsid w:val="00CB02A8"/>
    <w:rsid w:val="00EC04D6"/>
    <w:rsid w:val="00F35A15"/>
    <w:rsid w:val="00F5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C53B9"/>
  <w15:docId w15:val="{63DD344B-5FFB-4502-9130-6ED744DD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304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basedOn w:val="a0"/>
    <w:qFormat/>
    <w:rsid w:val="005C3304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99">
    <w:name w:val="Font Style99"/>
    <w:basedOn w:val="a0"/>
    <w:qFormat/>
    <w:rsid w:val="005C330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8">
    <w:name w:val="Font Style108"/>
    <w:basedOn w:val="a0"/>
    <w:qFormat/>
    <w:rsid w:val="005C3304"/>
    <w:rPr>
      <w:rFonts w:ascii="Times New Roman" w:hAnsi="Times New Roman" w:cs="Times New Roman"/>
      <w:b/>
      <w:bCs/>
      <w:spacing w:val="0"/>
      <w:sz w:val="22"/>
      <w:szCs w:val="22"/>
    </w:rPr>
  </w:style>
  <w:style w:type="character" w:styleId="a3">
    <w:name w:val="Strong"/>
    <w:basedOn w:val="a0"/>
    <w:uiPriority w:val="22"/>
    <w:qFormat/>
    <w:rsid w:val="005C3304"/>
    <w:rPr>
      <w:b/>
      <w:bCs/>
    </w:rPr>
  </w:style>
  <w:style w:type="character" w:customStyle="1" w:styleId="1">
    <w:name w:val="1 текст Знак"/>
    <w:link w:val="1"/>
    <w:qFormat/>
    <w:rsid w:val="005C3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5C330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qFormat/>
    <w:rsid w:val="005C33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Symbol"/>
      <w:b/>
      <w:sz w:val="22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ascii="Times New Roman" w:hAnsi="Times New Roman" w:cs="Symbol"/>
      <w:b/>
      <w:sz w:val="24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  <w:b/>
      <w:sz w:val="24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  <w:b/>
      <w:sz w:val="24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  <w:b/>
      <w:sz w:val="24"/>
    </w:rPr>
  </w:style>
  <w:style w:type="character" w:customStyle="1" w:styleId="ListLabel16">
    <w:name w:val="ListLabel 16"/>
    <w:qFormat/>
    <w:rPr>
      <w:rFonts w:cs="Symbol"/>
      <w:b/>
      <w:sz w:val="24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  <w:b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  <w:b/>
      <w:sz w:val="24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ascii="Times New Roman" w:hAnsi="Times New Roman" w:cs="Symbol"/>
      <w:b/>
      <w:sz w:val="24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hAnsi="Times New Roman" w:cs="Symbol"/>
      <w:b/>
      <w:sz w:val="24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ascii="Times New Roman" w:hAnsi="Times New Roman" w:cs="Symbol"/>
      <w:b/>
      <w:sz w:val="24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  <w:b/>
      <w:sz w:val="24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b/>
      <w:sz w:val="20"/>
    </w:rPr>
  </w:style>
  <w:style w:type="character" w:customStyle="1" w:styleId="ListLabel38">
    <w:name w:val="ListLabel 38"/>
    <w:qFormat/>
    <w:rPr>
      <w:rFonts w:cs="Times New Roman"/>
      <w:sz w:val="20"/>
    </w:rPr>
  </w:style>
  <w:style w:type="character" w:customStyle="1" w:styleId="ListLabel39">
    <w:name w:val="ListLabel 39"/>
    <w:qFormat/>
    <w:rPr>
      <w:rFonts w:cs="Symbol"/>
      <w:b/>
      <w:sz w:val="24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  <w:b/>
      <w:sz w:val="20"/>
    </w:rPr>
  </w:style>
  <w:style w:type="character" w:customStyle="1" w:styleId="ListLabel43">
    <w:name w:val="ListLabel 43"/>
    <w:qFormat/>
    <w:rPr>
      <w:rFonts w:cs="Courier New"/>
      <w:sz w:val="20"/>
    </w:rPr>
  </w:style>
  <w:style w:type="character" w:customStyle="1" w:styleId="ListLabel44">
    <w:name w:val="ListLabel 44"/>
    <w:qFormat/>
    <w:rPr>
      <w:rFonts w:cs="Wingdings"/>
      <w:b/>
      <w:sz w:val="20"/>
    </w:rPr>
  </w:style>
  <w:style w:type="character" w:customStyle="1" w:styleId="ListLabel45">
    <w:name w:val="ListLabel 45"/>
    <w:qFormat/>
    <w:rPr>
      <w:rFonts w:cs="Symbol"/>
      <w:b/>
    </w:rPr>
  </w:style>
  <w:style w:type="paragraph" w:customStyle="1" w:styleId="10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5C3304"/>
    <w:pPr>
      <w:spacing w:after="120"/>
    </w:pPr>
    <w:rPr>
      <w:lang w:eastAsia="ar-SA"/>
    </w:rPr>
  </w:style>
  <w:style w:type="paragraph" w:styleId="a6">
    <w:name w:val="List"/>
    <w:basedOn w:val="a5"/>
    <w:rPr>
      <w:rFonts w:cs="Lucida Sans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Заглавие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body">
    <w:name w:val="body"/>
    <w:basedOn w:val="a"/>
    <w:qFormat/>
    <w:rsid w:val="005C3304"/>
    <w:pPr>
      <w:spacing w:beforeAutospacing="1" w:afterAutospacing="1"/>
      <w:jc w:val="both"/>
    </w:pPr>
  </w:style>
  <w:style w:type="paragraph" w:customStyle="1" w:styleId="Style2">
    <w:name w:val="Style2"/>
    <w:basedOn w:val="a"/>
    <w:qFormat/>
    <w:rsid w:val="005C3304"/>
    <w:pPr>
      <w:widowControl w:val="0"/>
      <w:spacing w:line="293" w:lineRule="exact"/>
      <w:ind w:firstLine="466"/>
      <w:jc w:val="both"/>
    </w:pPr>
  </w:style>
  <w:style w:type="paragraph" w:styleId="a9">
    <w:name w:val="Normal (Web)"/>
    <w:basedOn w:val="a"/>
    <w:uiPriority w:val="99"/>
    <w:qFormat/>
    <w:rsid w:val="005C3304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5C3304"/>
    <w:pPr>
      <w:widowControl w:val="0"/>
      <w:spacing w:line="360" w:lineRule="auto"/>
      <w:ind w:left="720" w:firstLine="709"/>
      <w:contextualSpacing/>
      <w:textAlignment w:val="baseline"/>
    </w:pPr>
    <w:rPr>
      <w:sz w:val="28"/>
      <w:szCs w:val="20"/>
    </w:rPr>
  </w:style>
  <w:style w:type="paragraph" w:customStyle="1" w:styleId="12">
    <w:name w:val="1 текст"/>
    <w:basedOn w:val="a"/>
    <w:qFormat/>
    <w:rsid w:val="005C3304"/>
    <w:pPr>
      <w:widowControl w:val="0"/>
      <w:ind w:firstLine="709"/>
    </w:pPr>
  </w:style>
  <w:style w:type="paragraph" w:customStyle="1" w:styleId="msonormalcxspmiddle">
    <w:name w:val="msonormalcxspmiddle"/>
    <w:basedOn w:val="a"/>
    <w:qFormat/>
    <w:rsid w:val="005C3304"/>
    <w:pPr>
      <w:spacing w:beforeAutospacing="1" w:afterAutospacing="1"/>
    </w:pPr>
  </w:style>
  <w:style w:type="paragraph" w:styleId="ab">
    <w:name w:val="No Spacing"/>
    <w:basedOn w:val="a"/>
    <w:uiPriority w:val="1"/>
    <w:qFormat/>
    <w:rsid w:val="005C3304"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  <w:style w:type="table" w:styleId="ae">
    <w:name w:val="Table Grid"/>
    <w:basedOn w:val="a1"/>
    <w:uiPriority w:val="59"/>
    <w:rsid w:val="005C3304"/>
    <w:pPr>
      <w:spacing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rsid w:val="001B523A"/>
    <w:pPr>
      <w:spacing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7B256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B256B"/>
    <w:rPr>
      <w:rFonts w:ascii="Segoe UI" w:eastAsia="Times New Roman" w:hAnsi="Segoe UI" w:cs="Segoe UI"/>
      <w:color w:val="00000A"/>
      <w:sz w:val="18"/>
      <w:szCs w:val="18"/>
      <w:lang w:eastAsia="ru-RU"/>
    </w:rPr>
  </w:style>
  <w:style w:type="character" w:customStyle="1" w:styleId="af1">
    <w:name w:val="Маркеры списка"/>
    <w:qFormat/>
    <w:rsid w:val="002C35E0"/>
    <w:rPr>
      <w:rFonts w:ascii="OpenSymbol" w:eastAsia="OpenSymbol" w:hAnsi="OpenSymbol" w:cs="OpenSymbol"/>
    </w:rPr>
  </w:style>
  <w:style w:type="character" w:styleId="af2">
    <w:name w:val="Emphasis"/>
    <w:rsid w:val="002C35E0"/>
    <w:rPr>
      <w:i/>
      <w:iCs/>
    </w:rPr>
  </w:style>
  <w:style w:type="paragraph" w:customStyle="1" w:styleId="af3">
    <w:name w:val="Заголовок"/>
    <w:basedOn w:val="a"/>
    <w:next w:val="a5"/>
    <w:qFormat/>
    <w:rsid w:val="002C35E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4">
    <w:name w:val="Title"/>
    <w:basedOn w:val="a"/>
    <w:link w:val="af5"/>
    <w:rsid w:val="002C35E0"/>
    <w:pPr>
      <w:suppressLineNumbers/>
      <w:spacing w:before="120" w:after="120"/>
    </w:pPr>
    <w:rPr>
      <w:rFonts w:cs="Lucida Sans"/>
      <w:i/>
      <w:iCs/>
    </w:rPr>
  </w:style>
  <w:style w:type="character" w:customStyle="1" w:styleId="af5">
    <w:name w:val="Название Знак"/>
    <w:basedOn w:val="a0"/>
    <w:link w:val="af4"/>
    <w:rsid w:val="002C35E0"/>
    <w:rPr>
      <w:rFonts w:ascii="Times New Roman" w:eastAsia="Times New Roman" w:hAnsi="Times New Roman" w:cs="Lucida Sans"/>
      <w:i/>
      <w:iCs/>
      <w:color w:val="00000A"/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2C35E0"/>
    <w:rPr>
      <w:color w:val="0000FF" w:themeColor="hyperlink"/>
      <w:u w:val="single"/>
    </w:rPr>
  </w:style>
  <w:style w:type="numbering" w:customStyle="1" w:styleId="14">
    <w:name w:val="Нет списка1"/>
    <w:next w:val="a2"/>
    <w:uiPriority w:val="99"/>
    <w:semiHidden/>
    <w:unhideWhenUsed/>
    <w:rsid w:val="002C35E0"/>
  </w:style>
  <w:style w:type="numbering" w:customStyle="1" w:styleId="2">
    <w:name w:val="Нет списка2"/>
    <w:next w:val="a2"/>
    <w:uiPriority w:val="99"/>
    <w:semiHidden/>
    <w:unhideWhenUsed/>
    <w:rsid w:val="002C3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dges.ru/dosug/page/147/" TargetMode="External"/><Relationship Id="rId13" Type="http://schemas.openxmlformats.org/officeDocument/2006/relationships/hyperlink" Target="http://www.olmamedi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all-ebooks.com/2009/05/01/bolshaja-detskaja-jenciklopedija-6-12.html" TargetMode="External"/><Relationship Id="rId12" Type="http://schemas.openxmlformats.org/officeDocument/2006/relationships/hyperlink" Target="http://www.mon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sportal.ru/nachalnaya-shkola/raznoe/2012/09/11/rabochaya-programma-po-uchebnomu-kursu-razgovor-o-praviln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olshaja-detskaja-jenciklopedija-6-12.html/" TargetMode="External"/><Relationship Id="rId11" Type="http://schemas.openxmlformats.org/officeDocument/2006/relationships/hyperlink" Target="http://www.openclass.ru/" TargetMode="External"/><Relationship Id="rId5" Type="http://schemas.openxmlformats.org/officeDocument/2006/relationships/hyperlink" Target="http://school-collection.edu.ru/" TargetMode="External"/><Relationship Id="rId15" Type="http://schemas.openxmlformats.org/officeDocument/2006/relationships/hyperlink" Target="http://festival.1september.ru/articles/579108/" TargetMode="Externa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su-expert.ru/node/2696" TargetMode="External"/><Relationship Id="rId14" Type="http://schemas.openxmlformats.org/officeDocument/2006/relationships/hyperlink" Target="http://gimnazium1.ru/ru/innovatsionnaya-deyatelnost/169-programma-razgovor-o-pravilnom-pitan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5175</TotalTime>
  <Pages>20</Pages>
  <Words>5645</Words>
  <Characters>32177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ЛSRock</cp:lastModifiedBy>
  <cp:revision>88</cp:revision>
  <cp:lastPrinted>2020-11-30T09:04:00Z</cp:lastPrinted>
  <dcterms:created xsi:type="dcterms:W3CDTF">2014-12-18T13:04:00Z</dcterms:created>
  <dcterms:modified xsi:type="dcterms:W3CDTF">2023-11-09T08:19:00Z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